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67412" w14:textId="77777777" w:rsidR="00AA5056" w:rsidRDefault="00367FFB" w:rsidP="00DB17D7">
      <w:pPr>
        <w:pStyle w:val="title"/>
        <w:rPr>
          <w:lang w:eastAsia="en-US"/>
        </w:rPr>
      </w:pPr>
      <w:r>
        <w:rPr>
          <w:lang w:eastAsia="en-US"/>
        </w:rPr>
        <w:t>Word</w:t>
      </w:r>
      <w:r w:rsidR="00AA5056">
        <w:rPr>
          <w:lang w:eastAsia="en-US"/>
        </w:rPr>
        <w:t xml:space="preserve"> Template </w:t>
      </w:r>
      <w:r w:rsidR="00AA5056" w:rsidRPr="00361DF5">
        <w:t>for</w:t>
      </w:r>
      <w:r w:rsidR="00AA5056">
        <w:rPr>
          <w:lang w:eastAsia="en-US"/>
        </w:rPr>
        <w:t xml:space="preserve"> a </w:t>
      </w:r>
      <w:r w:rsidR="00AC22A8">
        <w:t>HMM</w:t>
      </w:r>
      <w:r w:rsidR="00722756">
        <w:t xml:space="preserve"> 201</w:t>
      </w:r>
      <w:r w:rsidR="00AC22A8">
        <w:t>6</w:t>
      </w:r>
      <w:r w:rsidR="00722756">
        <w:t xml:space="preserve"> </w:t>
      </w:r>
      <w:r w:rsidR="00AA5056">
        <w:rPr>
          <w:lang w:eastAsia="en-US"/>
        </w:rPr>
        <w:t>Paper</w:t>
      </w:r>
    </w:p>
    <w:p w14:paraId="3C9FB5D9" w14:textId="77777777" w:rsidR="00AA5056" w:rsidRPr="00D341C2" w:rsidRDefault="00722756" w:rsidP="00D341C2">
      <w:pPr>
        <w:pStyle w:val="author"/>
      </w:pPr>
      <w:r>
        <w:t>V.Glazunov</w:t>
      </w:r>
      <w:r w:rsidR="00ED53DC" w:rsidRPr="00D341C2">
        <w:rPr>
          <w:vertAlign w:val="superscript"/>
        </w:rPr>
        <w:t>1</w:t>
      </w:r>
      <w:r w:rsidR="00ED53DC" w:rsidRPr="00D341C2">
        <w:t xml:space="preserve"> and </w:t>
      </w:r>
      <w:r>
        <w:t>M. Ceccarelli</w:t>
      </w:r>
      <w:r w:rsidR="00ED53DC" w:rsidRPr="00D341C2">
        <w:rPr>
          <w:vertAlign w:val="superscript"/>
        </w:rPr>
        <w:t>2</w:t>
      </w:r>
    </w:p>
    <w:p w14:paraId="56102178" w14:textId="77777777" w:rsidR="00AA5056" w:rsidRPr="00EC6BB1" w:rsidRDefault="00ED53DC" w:rsidP="003C07EB">
      <w:pPr>
        <w:pStyle w:val="affiliation"/>
      </w:pPr>
      <w:r w:rsidRPr="00D2698B">
        <w:rPr>
          <w:vertAlign w:val="superscript"/>
        </w:rPr>
        <w:t>1</w:t>
      </w:r>
      <w:r w:rsidR="00EC6BB1" w:rsidRPr="00EC6BB1">
        <w:rPr>
          <w:lang w:val="en-GB"/>
        </w:rPr>
        <w:t xml:space="preserve"> Inst. of Machines Science ’</w:t>
      </w:r>
      <w:proofErr w:type="gramStart"/>
      <w:r w:rsidR="00EC6BB1" w:rsidRPr="00EC6BB1">
        <w:rPr>
          <w:lang w:val="en-GB"/>
        </w:rPr>
        <w:t>.</w:t>
      </w:r>
      <w:proofErr w:type="spellStart"/>
      <w:r w:rsidR="00EC6BB1" w:rsidRPr="00EC6BB1">
        <w:rPr>
          <w:lang w:val="en-GB"/>
        </w:rPr>
        <w:t>Blagonravov</w:t>
      </w:r>
      <w:proofErr w:type="spellEnd"/>
      <w:r w:rsidR="00EC6BB1" w:rsidRPr="00EC6BB1">
        <w:rPr>
          <w:lang w:val="en-GB"/>
        </w:rPr>
        <w:t>’</w:t>
      </w:r>
      <w:proofErr w:type="gramEnd"/>
      <w:r w:rsidR="00EC6BB1" w:rsidRPr="00EC6BB1">
        <w:rPr>
          <w:lang w:val="en-GB"/>
        </w:rPr>
        <w:t xml:space="preserve"> RAS</w:t>
      </w:r>
      <w:r w:rsidRPr="00EC6BB1">
        <w:t xml:space="preserve">, </w:t>
      </w:r>
      <w:r w:rsidR="00EC6BB1" w:rsidRPr="00EC6BB1">
        <w:t>Rus</w:t>
      </w:r>
      <w:r w:rsidR="00EC6BB1">
        <w:t>sia</w:t>
      </w:r>
      <w:r w:rsidRPr="001A5AD9">
        <w:t xml:space="preserve">, e-mail: </w:t>
      </w:r>
      <w:r w:rsidR="00EC6BB1" w:rsidRPr="00EC6BB1">
        <w:t>vaglznv@mail.ru</w:t>
      </w:r>
    </w:p>
    <w:p w14:paraId="43E0D80D" w14:textId="77777777" w:rsidR="00AA5056" w:rsidRPr="00ED53DC" w:rsidRDefault="00AA5056" w:rsidP="003C07EB">
      <w:pPr>
        <w:pStyle w:val="affiliation"/>
        <w:rPr>
          <w:lang w:val="en-GB"/>
        </w:rPr>
      </w:pPr>
      <w:r w:rsidRPr="00ED53DC">
        <w:rPr>
          <w:vertAlign w:val="superscript"/>
        </w:rPr>
        <w:t>2</w:t>
      </w:r>
      <w:r w:rsidR="00722756" w:rsidRPr="00722756">
        <w:t xml:space="preserve"> </w:t>
      </w:r>
      <w:r w:rsidR="00722756" w:rsidRPr="001A5AD9">
        <w:t xml:space="preserve">University of </w:t>
      </w:r>
      <w:proofErr w:type="spellStart"/>
      <w:r w:rsidR="00722756">
        <w:t>Cassino</w:t>
      </w:r>
      <w:proofErr w:type="spellEnd"/>
      <w:r w:rsidR="00722756">
        <w:t xml:space="preserve"> and South Latium</w:t>
      </w:r>
      <w:r w:rsidR="00722756" w:rsidRPr="001A5AD9">
        <w:t xml:space="preserve">, </w:t>
      </w:r>
      <w:r w:rsidR="00722756">
        <w:t>Italy</w:t>
      </w:r>
      <w:r w:rsidR="00722756" w:rsidRPr="001A5AD9">
        <w:t>, e-mail:</w:t>
      </w:r>
      <w:r w:rsidR="00722756">
        <w:t xml:space="preserve"> ceccarelli@unicas.it</w:t>
      </w:r>
    </w:p>
    <w:p w14:paraId="23CD544C" w14:textId="77777777" w:rsidR="00D341C2" w:rsidRDefault="00D341C2" w:rsidP="00ED53DC">
      <w:pPr>
        <w:overflowPunct/>
        <w:spacing w:line="240" w:lineRule="auto"/>
        <w:ind w:firstLine="0"/>
        <w:jc w:val="left"/>
        <w:textAlignment w:val="auto"/>
        <w:rPr>
          <w:b/>
        </w:rPr>
      </w:pPr>
    </w:p>
    <w:p w14:paraId="1727BED4" w14:textId="77777777" w:rsidR="00AA5056" w:rsidRDefault="00AA5056" w:rsidP="00D341C2">
      <w:pPr>
        <w:pStyle w:val="abstract"/>
        <w:rPr>
          <w:lang w:val="en-GB" w:eastAsia="es-ES"/>
        </w:rPr>
      </w:pPr>
      <w:r w:rsidRPr="00885658">
        <w:rPr>
          <w:b/>
        </w:rPr>
        <w:t>Abstract</w:t>
      </w:r>
      <w:r w:rsidRPr="00885658">
        <w:t xml:space="preserve">. </w:t>
      </w:r>
      <w:r w:rsidR="00ED53DC" w:rsidRPr="00ED53DC">
        <w:rPr>
          <w:lang w:val="en-GB" w:eastAsia="es-ES"/>
        </w:rPr>
        <w:t xml:space="preserve">The aim of the </w:t>
      </w:r>
      <w:r w:rsidR="00722756">
        <w:rPr>
          <w:lang w:val="en-GB" w:eastAsia="es-ES"/>
        </w:rPr>
        <w:t>Symposium</w:t>
      </w:r>
      <w:r w:rsidR="00ED53DC" w:rsidRPr="00ED53DC">
        <w:rPr>
          <w:lang w:val="en-GB" w:eastAsia="es-ES"/>
        </w:rPr>
        <w:t xml:space="preserve"> is to bring together researchers, industry</w:t>
      </w:r>
      <w:r w:rsidR="00ED53DC">
        <w:rPr>
          <w:lang w:val="en-GB" w:eastAsia="es-ES"/>
        </w:rPr>
        <w:t xml:space="preserve"> </w:t>
      </w:r>
      <w:r w:rsidR="00ED53DC" w:rsidRPr="00ED53DC">
        <w:rPr>
          <w:lang w:val="en-GB" w:eastAsia="es-ES"/>
        </w:rPr>
        <w:t>professionals and st</w:t>
      </w:r>
      <w:r w:rsidR="00ED53DC" w:rsidRPr="00ED53DC">
        <w:rPr>
          <w:lang w:val="en-GB" w:eastAsia="es-ES"/>
        </w:rPr>
        <w:t>u</w:t>
      </w:r>
      <w:r w:rsidR="00ED53DC" w:rsidRPr="00ED53DC">
        <w:rPr>
          <w:lang w:val="en-GB" w:eastAsia="es-ES"/>
        </w:rPr>
        <w:t xml:space="preserve">dents from </w:t>
      </w:r>
      <w:r w:rsidR="00C27150">
        <w:rPr>
          <w:lang w:val="en-GB" w:eastAsia="es-ES"/>
        </w:rPr>
        <w:t>a broad range of disciplines belonging to the field of</w:t>
      </w:r>
      <w:r w:rsidR="00ED53DC" w:rsidRPr="00ED53DC">
        <w:rPr>
          <w:lang w:val="en-GB" w:eastAsia="es-ES"/>
        </w:rPr>
        <w:t xml:space="preserve"> </w:t>
      </w:r>
      <w:r w:rsidR="00722756">
        <w:rPr>
          <w:lang w:val="en-GB" w:eastAsia="es-ES"/>
        </w:rPr>
        <w:t>Robotics</w:t>
      </w:r>
      <w:r w:rsidR="00ED53DC" w:rsidRPr="00ED53DC">
        <w:rPr>
          <w:lang w:val="en-GB" w:eastAsia="es-ES"/>
        </w:rPr>
        <w:t>, in</w:t>
      </w:r>
      <w:r w:rsidR="00ED53DC">
        <w:rPr>
          <w:lang w:val="en-GB" w:eastAsia="es-ES"/>
        </w:rPr>
        <w:t xml:space="preserve"> </w:t>
      </w:r>
      <w:r w:rsidR="00ED53DC" w:rsidRPr="00ED53DC">
        <w:rPr>
          <w:lang w:val="en-GB" w:eastAsia="es-ES"/>
        </w:rPr>
        <w:t>an intimate, collegial and stimulating environ</w:t>
      </w:r>
      <w:r w:rsidR="00ED53DC" w:rsidRPr="00EC6BB1">
        <w:rPr>
          <w:szCs w:val="16"/>
          <w:lang w:val="en-GB" w:eastAsia="es-ES"/>
        </w:rPr>
        <w:t xml:space="preserve">ment. </w:t>
      </w:r>
      <w:r w:rsidR="00AC22A8">
        <w:rPr>
          <w:szCs w:val="16"/>
          <w:lang w:val="en-GB" w:eastAsia="es-ES"/>
        </w:rPr>
        <w:t>HMM 2016</w:t>
      </w:r>
      <w:r w:rsidR="00722756" w:rsidRPr="00EC6BB1">
        <w:rPr>
          <w:szCs w:val="16"/>
          <w:lang w:val="en-GB" w:eastAsia="es-ES"/>
        </w:rPr>
        <w:t xml:space="preserve"> </w:t>
      </w:r>
      <w:r w:rsidR="00ED53DC" w:rsidRPr="00EC6BB1">
        <w:rPr>
          <w:szCs w:val="16"/>
          <w:lang w:val="en-GB" w:eastAsia="es-ES"/>
        </w:rPr>
        <w:t xml:space="preserve">is the </w:t>
      </w:r>
      <w:r w:rsidR="00722756" w:rsidRPr="00EC6BB1">
        <w:rPr>
          <w:szCs w:val="16"/>
          <w:lang w:val="en-GB" w:eastAsia="es-ES"/>
        </w:rPr>
        <w:t>twenty</w:t>
      </w:r>
      <w:r w:rsidR="00ED53DC" w:rsidRPr="00EC6BB1">
        <w:rPr>
          <w:szCs w:val="16"/>
          <w:lang w:val="en-GB" w:eastAsia="es-ES"/>
        </w:rPr>
        <w:t xml:space="preserve"> event of a series that started in </w:t>
      </w:r>
      <w:r w:rsidR="00722756" w:rsidRPr="00EC6BB1">
        <w:rPr>
          <w:szCs w:val="16"/>
          <w:lang w:val="en-GB" w:eastAsia="es-ES"/>
        </w:rPr>
        <w:t>1973</w:t>
      </w:r>
      <w:r w:rsidR="00ED53DC" w:rsidRPr="00EC6BB1">
        <w:rPr>
          <w:szCs w:val="16"/>
          <w:lang w:val="en-GB" w:eastAsia="es-ES"/>
        </w:rPr>
        <w:t>. The Confe</w:t>
      </w:r>
      <w:r w:rsidR="00ED53DC" w:rsidRPr="00EC6BB1">
        <w:rPr>
          <w:szCs w:val="16"/>
          <w:lang w:val="en-GB" w:eastAsia="es-ES"/>
        </w:rPr>
        <w:t>r</w:t>
      </w:r>
      <w:r w:rsidR="00ED53DC" w:rsidRPr="00EC6BB1">
        <w:rPr>
          <w:szCs w:val="16"/>
          <w:lang w:val="en-GB" w:eastAsia="es-ES"/>
        </w:rPr>
        <w:t xml:space="preserve">ence will be held at </w:t>
      </w:r>
      <w:r w:rsidR="00EC6BB1" w:rsidRPr="00EC6BB1">
        <w:rPr>
          <w:szCs w:val="16"/>
        </w:rPr>
        <w:t xml:space="preserve">the </w:t>
      </w:r>
      <w:proofErr w:type="spellStart"/>
      <w:r w:rsidR="00EC6BB1" w:rsidRPr="00EC6BB1">
        <w:rPr>
          <w:szCs w:val="16"/>
        </w:rPr>
        <w:t>Blagonravov</w:t>
      </w:r>
      <w:proofErr w:type="spellEnd"/>
      <w:r w:rsidR="00EC6BB1" w:rsidRPr="00EC6BB1">
        <w:rPr>
          <w:szCs w:val="16"/>
        </w:rPr>
        <w:t xml:space="preserve"> Institute of Machines Science of RAS in Moscow</w:t>
      </w:r>
      <w:r w:rsidR="00EC6BB1">
        <w:rPr>
          <w:szCs w:val="16"/>
        </w:rPr>
        <w:t>, Russia</w:t>
      </w:r>
      <w:r w:rsidR="00ED53DC" w:rsidRPr="00EC6BB1">
        <w:rPr>
          <w:szCs w:val="16"/>
          <w:lang w:val="en-GB" w:eastAsia="es-ES"/>
        </w:rPr>
        <w:t xml:space="preserve">. The guidelines for authors to create their manuscript in </w:t>
      </w:r>
      <w:r w:rsidR="001A5AD9" w:rsidRPr="00EC6BB1">
        <w:rPr>
          <w:szCs w:val="16"/>
          <w:lang w:val="en-GB" w:eastAsia="es-ES"/>
        </w:rPr>
        <w:t>Word</w:t>
      </w:r>
      <w:r w:rsidR="004319DC" w:rsidRPr="00EC6BB1">
        <w:rPr>
          <w:szCs w:val="16"/>
          <w:lang w:val="en-GB" w:eastAsia="es-ES"/>
        </w:rPr>
        <w:t xml:space="preserve"> </w:t>
      </w:r>
      <w:r w:rsidR="00ED53DC" w:rsidRPr="00EC6BB1">
        <w:rPr>
          <w:szCs w:val="16"/>
          <w:lang w:val="en-GB" w:eastAsia="es-ES"/>
        </w:rPr>
        <w:t>are explained in this template.</w:t>
      </w:r>
      <w:r w:rsidR="00D341C2" w:rsidRPr="00EC6BB1">
        <w:rPr>
          <w:szCs w:val="16"/>
          <w:lang w:val="en-GB" w:eastAsia="es-ES"/>
        </w:rPr>
        <w:t xml:space="preserve"> </w:t>
      </w:r>
      <w:r w:rsidR="00ED53DC" w:rsidRPr="00ED53DC">
        <w:rPr>
          <w:lang w:val="en-GB" w:eastAsia="es-ES"/>
        </w:rPr>
        <w:t xml:space="preserve">The abstract must not go over into the second page. </w:t>
      </w:r>
      <w:r w:rsidR="00C27150">
        <w:rPr>
          <w:lang w:val="en-GB" w:eastAsia="es-ES"/>
        </w:rPr>
        <w:t>The purpose of the abstract is to indicate the subject of the p</w:t>
      </w:r>
      <w:r w:rsidR="00C27150">
        <w:rPr>
          <w:lang w:val="en-GB" w:eastAsia="es-ES"/>
        </w:rPr>
        <w:t>a</w:t>
      </w:r>
      <w:r w:rsidR="00C27150">
        <w:rPr>
          <w:lang w:val="en-GB" w:eastAsia="es-ES"/>
        </w:rPr>
        <w:t>per, the guidelines proposed by the authors to develop this subject and its overall objective, aim or ou</w:t>
      </w:r>
      <w:r w:rsidR="00C27150">
        <w:rPr>
          <w:lang w:val="en-GB" w:eastAsia="es-ES"/>
        </w:rPr>
        <w:t>t</w:t>
      </w:r>
      <w:r w:rsidR="00C27150">
        <w:rPr>
          <w:lang w:val="en-GB" w:eastAsia="es-ES"/>
        </w:rPr>
        <w:t>come</w:t>
      </w:r>
      <w:r w:rsidR="00ED53DC" w:rsidRPr="00ED53DC">
        <w:rPr>
          <w:lang w:val="en-GB" w:eastAsia="es-ES"/>
        </w:rPr>
        <w:t>.</w:t>
      </w:r>
      <w:r w:rsidR="004A3CD6" w:rsidRPr="00ED53DC">
        <w:rPr>
          <w:lang w:val="en-GB" w:eastAsia="es-ES"/>
        </w:rPr>
        <w:t xml:space="preserve"> </w:t>
      </w:r>
    </w:p>
    <w:p w14:paraId="6AD08EF9" w14:textId="77777777" w:rsidR="00ED53DC" w:rsidRPr="00ED53DC" w:rsidRDefault="00ED53DC" w:rsidP="00ED53DC">
      <w:pPr>
        <w:overflowPunct/>
        <w:spacing w:line="240" w:lineRule="auto"/>
        <w:ind w:firstLine="0"/>
        <w:jc w:val="left"/>
        <w:textAlignment w:val="auto"/>
        <w:rPr>
          <w:rFonts w:ascii="Times New Roman" w:hAnsi="Times New Roman"/>
          <w:sz w:val="17"/>
          <w:szCs w:val="17"/>
          <w:lang w:val="en-GB" w:eastAsia="es-ES"/>
        </w:rPr>
      </w:pPr>
    </w:p>
    <w:p w14:paraId="5E09DCFE" w14:textId="77777777" w:rsidR="00AA5056" w:rsidRPr="00604B7C" w:rsidRDefault="00AA5056" w:rsidP="00885658">
      <w:pPr>
        <w:ind w:firstLine="0"/>
        <w:rPr>
          <w:sz w:val="16"/>
          <w:szCs w:val="16"/>
        </w:rPr>
      </w:pPr>
      <w:r w:rsidRPr="00604B7C">
        <w:rPr>
          <w:b/>
          <w:sz w:val="16"/>
          <w:szCs w:val="16"/>
        </w:rPr>
        <w:t>Key words:</w:t>
      </w:r>
      <w:r w:rsidRPr="00604B7C">
        <w:rPr>
          <w:sz w:val="16"/>
          <w:szCs w:val="16"/>
        </w:rPr>
        <w:t xml:space="preserve"> Please indicate four to five keywords, which will also be used for composing the</w:t>
      </w:r>
      <w:r w:rsidR="00604B7C">
        <w:rPr>
          <w:sz w:val="16"/>
          <w:szCs w:val="16"/>
        </w:rPr>
        <w:t xml:space="preserve"> </w:t>
      </w:r>
      <w:r w:rsidRPr="00604B7C">
        <w:rPr>
          <w:sz w:val="16"/>
          <w:szCs w:val="16"/>
        </w:rPr>
        <w:t>Subject Index</w:t>
      </w:r>
      <w:r w:rsidR="00C45C8C">
        <w:rPr>
          <w:sz w:val="16"/>
          <w:szCs w:val="16"/>
        </w:rPr>
        <w:t xml:space="preserve"> (written in 8 </w:t>
      </w:r>
      <w:proofErr w:type="spellStart"/>
      <w:r w:rsidR="00C45C8C">
        <w:rPr>
          <w:sz w:val="16"/>
          <w:szCs w:val="16"/>
        </w:rPr>
        <w:t>pt</w:t>
      </w:r>
      <w:proofErr w:type="spellEnd"/>
      <w:r w:rsidR="00C45C8C">
        <w:rPr>
          <w:sz w:val="16"/>
          <w:szCs w:val="16"/>
        </w:rPr>
        <w:t>, justified).</w:t>
      </w:r>
    </w:p>
    <w:p w14:paraId="3B6FE3E6" w14:textId="77777777" w:rsidR="00AA5056" w:rsidRPr="001E3934" w:rsidRDefault="00AA5056" w:rsidP="00A8027E">
      <w:pPr>
        <w:pStyle w:val="subtitle"/>
      </w:pPr>
      <w:r w:rsidRPr="001E3934">
        <w:t xml:space="preserve">1 </w:t>
      </w:r>
      <w:r w:rsidRPr="00A8027E">
        <w:rPr>
          <w:rStyle w:val="titleCar"/>
          <w:sz w:val="28"/>
        </w:rPr>
        <w:t>Introduction</w:t>
      </w:r>
    </w:p>
    <w:p w14:paraId="4E86D069" w14:textId="77777777" w:rsidR="001342C1" w:rsidRDefault="003D57E4" w:rsidP="003D57E4">
      <w:pPr>
        <w:ind w:firstLine="0"/>
      </w:pPr>
      <w:r w:rsidRPr="00C0595D">
        <w:t>First page of the manuscript will include at least the title of the paper, name of a</w:t>
      </w:r>
      <w:r w:rsidRPr="00C0595D">
        <w:t>u</w:t>
      </w:r>
      <w:r w:rsidRPr="00C0595D">
        <w:t xml:space="preserve">thors, their affiliation and email addresses, abstract and keywords. The paper should also contain an abstract, an introduction, </w:t>
      </w:r>
      <w:r w:rsidR="00C27150">
        <w:t>the main text, conclusions</w:t>
      </w:r>
      <w:r w:rsidRPr="00C0595D">
        <w:t xml:space="preserve"> and ref</w:t>
      </w:r>
      <w:r w:rsidR="001342C1">
        <w:t>erences.</w:t>
      </w:r>
    </w:p>
    <w:p w14:paraId="24F62E87" w14:textId="1414EE8D" w:rsidR="003D57E4" w:rsidRPr="00C0595D" w:rsidRDefault="003D57E4" w:rsidP="001342C1">
      <w:r w:rsidRPr="00C0595D">
        <w:t xml:space="preserve">The manuscript should be written </w:t>
      </w:r>
      <w:r w:rsidR="00C27150">
        <w:t>within</w:t>
      </w:r>
      <w:r w:rsidR="00DF655F">
        <w:t xml:space="preserve"> 14</w:t>
      </w:r>
      <w:r w:rsidRPr="00C0595D">
        <w:t xml:space="preserve"> pages. A manuscript of </w:t>
      </w:r>
      <w:proofErr w:type="gramStart"/>
      <w:r w:rsidR="009C158E">
        <w:t>less</w:t>
      </w:r>
      <w:proofErr w:type="gramEnd"/>
      <w:r w:rsidRPr="00C0595D">
        <w:t xml:space="preserve"> pages may or may not be accepted, depending on the opinions of the reviewers and ed</w:t>
      </w:r>
      <w:r w:rsidRPr="00C0595D">
        <w:t>i</w:t>
      </w:r>
      <w:r w:rsidRPr="00C0595D">
        <w:t>t</w:t>
      </w:r>
      <w:r w:rsidR="00DF655F">
        <w:t>ors. A manuscript of more than 14</w:t>
      </w:r>
      <w:bookmarkStart w:id="0" w:name="_GoBack"/>
      <w:bookmarkEnd w:id="0"/>
      <w:r w:rsidRPr="00C0595D">
        <w:t xml:space="preserve"> pages will not be accepted.</w:t>
      </w:r>
    </w:p>
    <w:p w14:paraId="1363B77B" w14:textId="77777777" w:rsidR="007D60F5" w:rsidRDefault="003D57E4" w:rsidP="001342C1">
      <w:r w:rsidRPr="00C0595D">
        <w:t xml:space="preserve">Each submission will be rigorously reviewed. </w:t>
      </w:r>
      <w:proofErr w:type="gramStart"/>
      <w:r w:rsidRPr="00C0595D">
        <w:t>Accepted papers will be pu</w:t>
      </w:r>
      <w:r w:rsidRPr="00C0595D">
        <w:t>b</w:t>
      </w:r>
      <w:r w:rsidRPr="00C0595D">
        <w:t>lished in a Proceedings book by Springer</w:t>
      </w:r>
      <w:proofErr w:type="gramEnd"/>
      <w:r w:rsidRPr="00C0595D">
        <w:t xml:space="preserve">. </w:t>
      </w:r>
    </w:p>
    <w:p w14:paraId="73829344" w14:textId="77777777" w:rsidR="00B50B8C" w:rsidRDefault="00B50B8C" w:rsidP="007D60F5">
      <w:r>
        <w:t>A</w:t>
      </w:r>
      <w:r w:rsidR="00C3510B">
        <w:t>uthor names are written in 10</w:t>
      </w:r>
      <w:r w:rsidR="00C45C8C">
        <w:t xml:space="preserve"> </w:t>
      </w:r>
      <w:proofErr w:type="spellStart"/>
      <w:r w:rsidR="00C3510B">
        <w:t>pt</w:t>
      </w:r>
      <w:proofErr w:type="spellEnd"/>
      <w:r w:rsidR="00C3510B">
        <w:t>,</w:t>
      </w:r>
      <w:r w:rsidR="003428E2">
        <w:t xml:space="preserve"> a</w:t>
      </w:r>
      <w:r>
        <w:t>lignment left. Use</w:t>
      </w:r>
      <w:r w:rsidRPr="00B50B8C">
        <w:rPr>
          <w:i/>
        </w:rPr>
        <w:t xml:space="preserve"> auth</w:t>
      </w:r>
      <w:r w:rsidRPr="00B22F6C">
        <w:rPr>
          <w:i/>
        </w:rPr>
        <w:t>or</w:t>
      </w:r>
      <w:r>
        <w:t xml:space="preserve"> style for automa</w:t>
      </w:r>
      <w:r>
        <w:t>t</w:t>
      </w:r>
      <w:r>
        <w:t>ic formatting</w:t>
      </w:r>
      <w:r w:rsidR="009B2806">
        <w:t xml:space="preserve">. Affiliation of authors is </w:t>
      </w:r>
      <w:r w:rsidR="00E86C3E">
        <w:t xml:space="preserve">written </w:t>
      </w:r>
      <w:r w:rsidR="009B2806">
        <w:t>in 10</w:t>
      </w:r>
      <w:r>
        <w:t xml:space="preserve"> </w:t>
      </w:r>
      <w:proofErr w:type="spellStart"/>
      <w:r>
        <w:t>pt</w:t>
      </w:r>
      <w:proofErr w:type="spellEnd"/>
      <w:r>
        <w:t>, Alignment left. Use</w:t>
      </w:r>
      <w:r w:rsidR="003C07EB">
        <w:t xml:space="preserve"> </w:t>
      </w:r>
      <w:r w:rsidR="003C07EB" w:rsidRPr="003C07EB">
        <w:rPr>
          <w:i/>
        </w:rPr>
        <w:t>Affili</w:t>
      </w:r>
      <w:r w:rsidR="003C07EB" w:rsidRPr="003C07EB">
        <w:rPr>
          <w:i/>
        </w:rPr>
        <w:t>a</w:t>
      </w:r>
      <w:r w:rsidR="003C07EB" w:rsidRPr="003C07EB">
        <w:rPr>
          <w:i/>
        </w:rPr>
        <w:t>tion</w:t>
      </w:r>
      <w:r w:rsidR="003C07EB">
        <w:t xml:space="preserve"> style.</w:t>
      </w:r>
      <w:r w:rsidR="004A3CD6">
        <w:t xml:space="preserve"> </w:t>
      </w:r>
      <w:r w:rsidR="00E86C3E">
        <w:t xml:space="preserve">Abstract is written in 8 </w:t>
      </w:r>
      <w:proofErr w:type="spellStart"/>
      <w:r w:rsidR="00E86C3E">
        <w:t>pt</w:t>
      </w:r>
      <w:proofErr w:type="spellEnd"/>
      <w:r w:rsidR="00E86C3E">
        <w:t xml:space="preserve">, justified. </w:t>
      </w:r>
      <w:r w:rsidR="004A3CD6">
        <w:t xml:space="preserve">Use </w:t>
      </w:r>
      <w:r w:rsidR="004A3CD6" w:rsidRPr="004A3CD6">
        <w:rPr>
          <w:i/>
        </w:rPr>
        <w:t>abstract</w:t>
      </w:r>
      <w:r w:rsidR="00E86C3E">
        <w:t xml:space="preserve"> style.</w:t>
      </w:r>
    </w:p>
    <w:p w14:paraId="735890A2" w14:textId="77777777" w:rsidR="00E8459E" w:rsidRPr="007D60F5" w:rsidRDefault="00E8459E" w:rsidP="007D60F5">
      <w:r>
        <w:t xml:space="preserve">The title of the paper should be written in 16 </w:t>
      </w:r>
      <w:proofErr w:type="spellStart"/>
      <w:r>
        <w:t>pt</w:t>
      </w:r>
      <w:proofErr w:type="spellEnd"/>
      <w:r>
        <w:t xml:space="preserve"> bold</w:t>
      </w:r>
      <w:r w:rsidR="00C3510B">
        <w:t>, Alignment left</w:t>
      </w:r>
      <w:r>
        <w:t xml:space="preserve">. Use </w:t>
      </w:r>
      <w:r w:rsidRPr="00C06019">
        <w:rPr>
          <w:i/>
        </w:rPr>
        <w:t>title</w:t>
      </w:r>
      <w:r>
        <w:t xml:space="preserve"> style. Section titles are 14</w:t>
      </w:r>
      <w:r w:rsidR="0068091F">
        <w:t xml:space="preserve"> </w:t>
      </w:r>
      <w:proofErr w:type="spellStart"/>
      <w:r>
        <w:t>pt</w:t>
      </w:r>
      <w:proofErr w:type="spellEnd"/>
      <w:r>
        <w:t xml:space="preserve"> bold, alignment left and are </w:t>
      </w:r>
      <w:r w:rsidRPr="003C07EB">
        <w:rPr>
          <w:i/>
        </w:rPr>
        <w:t>subtitle</w:t>
      </w:r>
      <w:r>
        <w:t xml:space="preserve"> style. Subsection titles are 14</w:t>
      </w:r>
      <w:r w:rsidR="0068091F">
        <w:t xml:space="preserve"> </w:t>
      </w:r>
      <w:proofErr w:type="spellStart"/>
      <w:r>
        <w:t>pt</w:t>
      </w:r>
      <w:proofErr w:type="spellEnd"/>
      <w:r>
        <w:t xml:space="preserve"> bold italic, </w:t>
      </w:r>
      <w:proofErr w:type="gramStart"/>
      <w:r>
        <w:t>alignment</w:t>
      </w:r>
      <w:proofErr w:type="gramEnd"/>
      <w:r>
        <w:t xml:space="preserve"> left and</w:t>
      </w:r>
      <w:r w:rsidRPr="003C07EB">
        <w:rPr>
          <w:i/>
        </w:rPr>
        <w:t xml:space="preserve"> </w:t>
      </w:r>
      <w:proofErr w:type="spellStart"/>
      <w:r w:rsidRPr="003C07EB">
        <w:rPr>
          <w:i/>
        </w:rPr>
        <w:t>subsubtitle</w:t>
      </w:r>
      <w:proofErr w:type="spellEnd"/>
      <w:r>
        <w:t xml:space="preserve"> style. The following </w:t>
      </w:r>
      <w:r>
        <w:lastRenderedPageBreak/>
        <w:t>standard numbering is prescribed: 2, 2.1, 2.2 etc.</w:t>
      </w:r>
      <w:r w:rsidRPr="00E8459E">
        <w:rPr>
          <w:color w:val="FF0000"/>
        </w:rPr>
        <w:t xml:space="preserve"> </w:t>
      </w:r>
      <w:r w:rsidRPr="007D60F5">
        <w:t>Instead of simply listing hea</w:t>
      </w:r>
      <w:r w:rsidRPr="007D60F5">
        <w:t>d</w:t>
      </w:r>
      <w:r w:rsidRPr="007D60F5">
        <w:t>ings of different levels we recommend to let every heading be followed by at least a short passage of text.</w:t>
      </w:r>
    </w:p>
    <w:p w14:paraId="27B19DA6" w14:textId="77777777" w:rsidR="00885658" w:rsidRDefault="00AA5056" w:rsidP="00885658">
      <w:r w:rsidRPr="00885658">
        <w:t>The following are some examples of a typical equation, figure, table, citations</w:t>
      </w:r>
      <w:r w:rsidR="00885658">
        <w:t xml:space="preserve"> </w:t>
      </w:r>
      <w:r w:rsidRPr="00885658">
        <w:t>and references. Please do not change the proposed formatting by introduc</w:t>
      </w:r>
      <w:r w:rsidR="00885658">
        <w:t xml:space="preserve">ing </w:t>
      </w:r>
      <w:r w:rsidR="00DA1A55">
        <w:t>other styles or by changing this template.</w:t>
      </w:r>
      <w:r w:rsidR="008D3C7E">
        <w:t xml:space="preserve"> </w:t>
      </w:r>
    </w:p>
    <w:p w14:paraId="63F9BA73" w14:textId="77777777" w:rsidR="00AA5056" w:rsidRDefault="00E8459E" w:rsidP="00502935">
      <w:pPr>
        <w:pStyle w:val="subsubtitle"/>
      </w:pPr>
      <w:r>
        <w:t>1</w:t>
      </w:r>
      <w:r w:rsidR="00AA5056">
        <w:t>.1 Paragraphs and indents</w:t>
      </w:r>
    </w:p>
    <w:p w14:paraId="7E72C31D" w14:textId="77777777" w:rsidR="00AF2346" w:rsidRPr="00E86C3E" w:rsidRDefault="00AA5056" w:rsidP="00AF2346">
      <w:pPr>
        <w:ind w:firstLine="0"/>
      </w:pPr>
      <w:r w:rsidRPr="00AF2346">
        <w:t>Please note that the first line of text that follows a heading is not indented</w:t>
      </w:r>
      <w:r w:rsidR="00C06019">
        <w:t xml:space="preserve"> (</w:t>
      </w:r>
      <w:proofErr w:type="gramStart"/>
      <w:r w:rsidR="00C06019" w:rsidRPr="00C06019">
        <w:rPr>
          <w:i/>
        </w:rPr>
        <w:t>first</w:t>
      </w:r>
      <w:r w:rsidR="00C06019">
        <w:t xml:space="preserve"> </w:t>
      </w:r>
      <w:r w:rsidR="009B2806">
        <w:t xml:space="preserve"> </w:t>
      </w:r>
      <w:r w:rsidR="009B2806" w:rsidRPr="009B2806">
        <w:rPr>
          <w:i/>
        </w:rPr>
        <w:t>line</w:t>
      </w:r>
      <w:proofErr w:type="gramEnd"/>
      <w:r w:rsidR="009B2806">
        <w:t xml:space="preserve"> </w:t>
      </w:r>
      <w:r w:rsidR="00C06019">
        <w:t>style)</w:t>
      </w:r>
      <w:r w:rsidRPr="00AF2346">
        <w:t>,</w:t>
      </w:r>
      <w:r w:rsidR="00AF2346" w:rsidRPr="00AF2346">
        <w:t xml:space="preserve"> </w:t>
      </w:r>
      <w:r w:rsidRPr="00AF2346">
        <w:t>whereas the first lines of all subsequent paragraphs are</w:t>
      </w:r>
      <w:r w:rsidR="00C06019">
        <w:t xml:space="preserve"> (</w:t>
      </w:r>
      <w:r w:rsidR="00C06019" w:rsidRPr="00C06019">
        <w:rPr>
          <w:i/>
        </w:rPr>
        <w:t xml:space="preserve">normal </w:t>
      </w:r>
      <w:r w:rsidR="00C06019">
        <w:t>style)</w:t>
      </w:r>
      <w:r w:rsidRPr="00AF2346">
        <w:t xml:space="preserve">. </w:t>
      </w:r>
      <w:r w:rsidR="003C07EB">
        <w:t xml:space="preserve"> The text is</w:t>
      </w:r>
      <w:r w:rsidR="009D25D8">
        <w:t xml:space="preserve"> 10 </w:t>
      </w:r>
      <w:proofErr w:type="spellStart"/>
      <w:r w:rsidR="009D25D8">
        <w:t>pt</w:t>
      </w:r>
      <w:proofErr w:type="spellEnd"/>
      <w:r w:rsidR="009D25D8">
        <w:t xml:space="preserve">, justified. Spacing </w:t>
      </w:r>
      <w:r w:rsidR="00C3510B">
        <w:t xml:space="preserve">of the text </w:t>
      </w:r>
      <w:r w:rsidR="009D25D8">
        <w:t>is 12</w:t>
      </w:r>
      <w:r w:rsidR="0068091F">
        <w:t xml:space="preserve"> </w:t>
      </w:r>
      <w:r w:rsidR="003C07EB" w:rsidRPr="003C07EB">
        <w:t>p</w:t>
      </w:r>
      <w:r w:rsidR="009D25D8">
        <w:t>t</w:t>
      </w:r>
      <w:r w:rsidR="005829E0">
        <w:t>.</w:t>
      </w:r>
    </w:p>
    <w:p w14:paraId="13B41A9C" w14:textId="77777777" w:rsidR="00AA5056" w:rsidRPr="00885658" w:rsidRDefault="00C27150" w:rsidP="000C3ADD">
      <w:pPr>
        <w:pStyle w:val="subtitle"/>
      </w:pPr>
      <w:r>
        <w:t>2</w:t>
      </w:r>
      <w:r w:rsidR="00AA5056" w:rsidRPr="00885658">
        <w:t xml:space="preserve"> Figures</w:t>
      </w:r>
    </w:p>
    <w:p w14:paraId="7F6D9BE0" w14:textId="77777777" w:rsidR="00AA5056" w:rsidRPr="00885658" w:rsidRDefault="00AA5056" w:rsidP="000C3ADD">
      <w:pPr>
        <w:ind w:firstLine="0"/>
      </w:pPr>
      <w:r w:rsidRPr="00885658">
        <w:t>Figures should be centered and referenced in th</w:t>
      </w:r>
      <w:r w:rsidR="002135C0">
        <w:t>e te</w:t>
      </w:r>
      <w:r w:rsidR="00D71032">
        <w:t>xt as, for example, Fig.</w:t>
      </w:r>
      <w:r w:rsidR="002135C0">
        <w:t xml:space="preserve"> </w:t>
      </w:r>
      <w:r w:rsidR="00D71032">
        <w:t>1</w:t>
      </w:r>
      <w:r w:rsidRPr="00885658">
        <w:t>.</w:t>
      </w:r>
      <w:r w:rsidR="000C3ADD">
        <w:t xml:space="preserve"> </w:t>
      </w:r>
      <w:r w:rsidR="006A1023">
        <w:t xml:space="preserve">The font size in figures should be as </w:t>
      </w:r>
      <w:r w:rsidR="00D71032" w:rsidRPr="00D71032">
        <w:rPr>
          <w:i/>
        </w:rPr>
        <w:t>n</w:t>
      </w:r>
      <w:r w:rsidR="006A1023" w:rsidRPr="00D71032">
        <w:rPr>
          <w:i/>
        </w:rPr>
        <w:t>ormal</w:t>
      </w:r>
      <w:r w:rsidR="006A1023">
        <w:t xml:space="preserve"> text (10 </w:t>
      </w:r>
      <w:proofErr w:type="spellStart"/>
      <w:r w:rsidR="006A1023">
        <w:t>pt</w:t>
      </w:r>
      <w:proofErr w:type="spellEnd"/>
      <w:r w:rsidR="006A1023">
        <w:t xml:space="preserve">). Captions are placed under </w:t>
      </w:r>
      <w:r w:rsidR="005C18AF">
        <w:t xml:space="preserve">the </w:t>
      </w:r>
      <w:r w:rsidR="00D60F36">
        <w:t>figure</w:t>
      </w:r>
      <w:r w:rsidR="00381AF5">
        <w:t>, written in 8.</w:t>
      </w:r>
      <w:r w:rsidR="008E63F4">
        <w:t>5</w:t>
      </w:r>
      <w:r w:rsidR="00D71032">
        <w:t xml:space="preserve"> </w:t>
      </w:r>
      <w:proofErr w:type="spellStart"/>
      <w:r w:rsidR="005C18AF">
        <w:t>pt</w:t>
      </w:r>
      <w:proofErr w:type="spellEnd"/>
      <w:r w:rsidR="008E63F4">
        <w:t xml:space="preserve">, using </w:t>
      </w:r>
      <w:proofErr w:type="spellStart"/>
      <w:r w:rsidR="006A1023" w:rsidRPr="006A1023">
        <w:rPr>
          <w:i/>
        </w:rPr>
        <w:t>figlegend</w:t>
      </w:r>
      <w:proofErr w:type="spellEnd"/>
      <w:r w:rsidR="008E63F4">
        <w:t xml:space="preserve"> style</w:t>
      </w:r>
      <w:r w:rsidR="006A1023">
        <w:t>.</w:t>
      </w:r>
      <w:r w:rsidRPr="00885658">
        <w:t xml:space="preserve"> The e</w:t>
      </w:r>
      <w:r w:rsidR="000C3ADD">
        <w:t>x</w:t>
      </w:r>
      <w:r w:rsidRPr="00885658">
        <w:t>ample follows.</w:t>
      </w:r>
    </w:p>
    <w:p w14:paraId="2B01CBF9" w14:textId="77777777" w:rsidR="00C24DE6" w:rsidRPr="003D57E4" w:rsidRDefault="00B27996" w:rsidP="003D57E4">
      <w:pPr>
        <w:pStyle w:val="figlegend"/>
        <w:jc w:val="center"/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 wp14:anchorId="358FDA56" wp14:editId="6AB7DE38">
            <wp:extent cx="2187575" cy="2247265"/>
            <wp:effectExtent l="0" t="0" r="3175" b="0"/>
            <wp:docPr id="1" name="Immagine 1" descr="3-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r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AE300" w14:textId="77777777" w:rsidR="00AA5056" w:rsidRDefault="006A1023" w:rsidP="003D57E4">
      <w:pPr>
        <w:pStyle w:val="figlegend"/>
        <w:jc w:val="center"/>
        <w:rPr>
          <w:b/>
          <w:bCs/>
        </w:rPr>
      </w:pPr>
      <w:r w:rsidRPr="003D57E4">
        <w:rPr>
          <w:b/>
          <w:bCs/>
        </w:rPr>
        <w:t xml:space="preserve">Fig. </w:t>
      </w:r>
      <w:r w:rsidR="004319DC" w:rsidRPr="003D57E4">
        <w:rPr>
          <w:b/>
          <w:bCs/>
        </w:rPr>
        <w:t>1</w:t>
      </w:r>
      <w:r w:rsidR="005C18AF" w:rsidRPr="003D57E4">
        <w:rPr>
          <w:b/>
          <w:bCs/>
        </w:rPr>
        <w:t xml:space="preserve"> </w:t>
      </w:r>
      <w:r w:rsidRPr="00C27150">
        <w:rPr>
          <w:bCs/>
        </w:rPr>
        <w:t>Please write your figure cap</w:t>
      </w:r>
      <w:r w:rsidR="003428E2" w:rsidRPr="00C27150">
        <w:rPr>
          <w:bCs/>
        </w:rPr>
        <w:t>tion here</w:t>
      </w:r>
    </w:p>
    <w:p w14:paraId="79E36524" w14:textId="77777777" w:rsidR="00C27150" w:rsidRPr="00885658" w:rsidRDefault="00C27150" w:rsidP="00C27150">
      <w:pPr>
        <w:pStyle w:val="subtitle"/>
      </w:pPr>
      <w:r>
        <w:lastRenderedPageBreak/>
        <w:t>3</w:t>
      </w:r>
      <w:r w:rsidRPr="00885658">
        <w:t xml:space="preserve"> Equations</w:t>
      </w:r>
    </w:p>
    <w:p w14:paraId="23AC16E2" w14:textId="77777777" w:rsidR="00C27150" w:rsidRDefault="00C27150" w:rsidP="00C27150">
      <w:pPr>
        <w:tabs>
          <w:tab w:val="left" w:pos="1980"/>
        </w:tabs>
        <w:ind w:firstLine="0"/>
      </w:pPr>
      <w:r>
        <w:t xml:space="preserve">The same style as </w:t>
      </w:r>
      <w:r w:rsidRPr="0068091F">
        <w:rPr>
          <w:i/>
        </w:rPr>
        <w:t>normal</w:t>
      </w:r>
      <w:r>
        <w:t xml:space="preserve"> text should be used in equation. Here, however Single space is recommended. </w:t>
      </w:r>
      <w:r w:rsidRPr="00885658">
        <w:t>Equations should be centered and numbered</w:t>
      </w:r>
      <w:r>
        <w:t xml:space="preserve"> (</w:t>
      </w:r>
      <w:r w:rsidRPr="006A1023">
        <w:rPr>
          <w:i/>
        </w:rPr>
        <w:t>equation</w:t>
      </w:r>
      <w:r>
        <w:t xml:space="preserve"> style)</w:t>
      </w:r>
      <w:r w:rsidRPr="00885658">
        <w:t>. They should be referenced in the text</w:t>
      </w:r>
      <w:r>
        <w:t xml:space="preserve"> as, for instance, Eq.</w:t>
      </w:r>
      <w:r w:rsidRPr="00885658">
        <w:t xml:space="preserve"> (1). An example of equation is as follows</w:t>
      </w:r>
    </w:p>
    <w:p w14:paraId="1BF698DF" w14:textId="77777777" w:rsidR="00C27150" w:rsidRDefault="00C27150" w:rsidP="00C27150">
      <w:pPr>
        <w:pStyle w:val="equation"/>
      </w:pPr>
      <w:r>
        <w:tab/>
      </w:r>
      <w:r w:rsidRPr="003244C0">
        <w:rPr>
          <w:position w:val="-24"/>
        </w:rPr>
        <w:object w:dxaOrig="1020" w:dyaOrig="580" w14:anchorId="2AD50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5pt;height:29.2pt" o:ole="">
            <v:imagedata r:id="rId10" o:title=""/>
          </v:shape>
          <o:OLEObject Type="Embed" ProgID="Equation.DSMT4" ShapeID="_x0000_i1025" DrawAspect="Content" ObjectID="_1383375020" r:id="rId11"/>
        </w:object>
      </w:r>
      <w:r>
        <w:tab/>
        <w:t>(1)</w:t>
      </w:r>
    </w:p>
    <w:p w14:paraId="5E536266" w14:textId="77777777" w:rsidR="00C27150" w:rsidRDefault="00C27150" w:rsidP="00C27150">
      <w:r w:rsidRPr="00A2033F">
        <w:rPr>
          <w:position w:val="-10"/>
        </w:rPr>
        <w:object w:dxaOrig="160" w:dyaOrig="300" w14:anchorId="4989B3F6">
          <v:shape id="_x0000_i1026" type="#_x0000_t75" style="width:8.05pt;height:15.1pt" o:ole="">
            <v:imagedata r:id="rId12" o:title=""/>
          </v:shape>
          <o:OLEObject Type="Embed" ProgID="Equation.3" ShapeID="_x0000_i1026" DrawAspect="Content" ObjectID="_1383375021" r:id="rId13"/>
        </w:object>
      </w:r>
      <w:r w:rsidRPr="00A2033F">
        <w:rPr>
          <w:position w:val="-10"/>
        </w:rPr>
        <w:object w:dxaOrig="160" w:dyaOrig="300" w14:anchorId="42C9D163">
          <v:shape id="_x0000_i1027" type="#_x0000_t75" style="width:8.05pt;height:15.1pt" o:ole="">
            <v:imagedata r:id="rId14" o:title=""/>
          </v:shape>
          <o:OLEObject Type="Embed" ProgID="Equation.3" ShapeID="_x0000_i1027" DrawAspect="Content" ObjectID="_1383375022" r:id="rId15"/>
        </w:object>
      </w:r>
      <w:r w:rsidRPr="00A2033F">
        <w:rPr>
          <w:position w:val="-10"/>
        </w:rPr>
        <w:object w:dxaOrig="160" w:dyaOrig="300" w14:anchorId="5372A7D1">
          <v:shape id="_x0000_i1028" type="#_x0000_t75" style="width:8.05pt;height:15.1pt" o:ole="">
            <v:imagedata r:id="rId16" o:title=""/>
          </v:shape>
          <o:OLEObject Type="Embed" ProgID="Equation.3" ShapeID="_x0000_i1028" DrawAspect="Content" ObjectID="_1383375023" r:id="rId17"/>
        </w:object>
      </w:r>
    </w:p>
    <w:p w14:paraId="3FF2D685" w14:textId="77777777" w:rsidR="00C27150" w:rsidRPr="00C27150" w:rsidRDefault="00C27150" w:rsidP="00C27150"/>
    <w:p w14:paraId="621C82A2" w14:textId="77777777" w:rsidR="00AA5056" w:rsidRPr="00885658" w:rsidRDefault="00AA5056" w:rsidP="00C24DE6">
      <w:pPr>
        <w:pStyle w:val="subtitle"/>
      </w:pPr>
      <w:r w:rsidRPr="00885658">
        <w:t>4 Tables</w:t>
      </w:r>
    </w:p>
    <w:p w14:paraId="7ACC6447" w14:textId="77777777" w:rsidR="00AA5056" w:rsidRDefault="00AA5056" w:rsidP="009B2806">
      <w:pPr>
        <w:ind w:firstLine="0"/>
      </w:pPr>
      <w:r w:rsidRPr="00885658">
        <w:t>Tables should be centered and referenced in the text as</w:t>
      </w:r>
      <w:r w:rsidR="00F8302E">
        <w:t xml:space="preserve"> </w:t>
      </w:r>
      <w:r w:rsidRPr="00885658">
        <w:t>Table 1.</w:t>
      </w:r>
      <w:r w:rsidR="009B2806">
        <w:t xml:space="preserve"> T</w:t>
      </w:r>
      <w:r w:rsidR="00026C38">
        <w:t xml:space="preserve">he font size in tables should be </w:t>
      </w:r>
      <w:r w:rsidR="00026C38" w:rsidRPr="00026C38">
        <w:rPr>
          <w:i/>
        </w:rPr>
        <w:t>table</w:t>
      </w:r>
      <w:r w:rsidR="009B2806">
        <w:rPr>
          <w:i/>
        </w:rPr>
        <w:t xml:space="preserve"> </w:t>
      </w:r>
      <w:r w:rsidR="00026C38">
        <w:t>style (8.5</w:t>
      </w:r>
      <w:r w:rsidR="00D71032">
        <w:t xml:space="preserve"> </w:t>
      </w:r>
      <w:r w:rsidR="00026C38">
        <w:t>pt). Captions are placed before the table and are ce</w:t>
      </w:r>
      <w:r w:rsidR="00026C38" w:rsidRPr="00026C38">
        <w:t xml:space="preserve">ntered </w:t>
      </w:r>
      <w:r w:rsidR="00026C38" w:rsidRPr="00026C38">
        <w:rPr>
          <w:i/>
        </w:rPr>
        <w:t>(</w:t>
      </w:r>
      <w:r w:rsidR="00D71032">
        <w:rPr>
          <w:i/>
        </w:rPr>
        <w:t>t</w:t>
      </w:r>
      <w:r w:rsidR="00026C38" w:rsidRPr="00026C38">
        <w:rPr>
          <w:i/>
        </w:rPr>
        <w:t>ablelegend</w:t>
      </w:r>
      <w:r w:rsidR="00026C38" w:rsidRPr="00026C38">
        <w:t xml:space="preserve"> style).</w:t>
      </w:r>
    </w:p>
    <w:p w14:paraId="0E2FF96C" w14:textId="77777777" w:rsidR="00BD79AE" w:rsidRDefault="00026C38" w:rsidP="00BD79AE">
      <w:pPr>
        <w:pStyle w:val="tablelegend"/>
      </w:pPr>
      <w:r w:rsidRPr="00026C38">
        <w:rPr>
          <w:b/>
        </w:rPr>
        <w:t xml:space="preserve">Table </w:t>
      </w:r>
      <w:r>
        <w:rPr>
          <w:b/>
        </w:rPr>
        <w:t>1</w:t>
      </w:r>
      <w:r w:rsidRPr="00026C38">
        <w:rPr>
          <w:b/>
        </w:rPr>
        <w:t>.</w:t>
      </w:r>
      <w:r w:rsidRPr="00026C38">
        <w:t xml:space="preserve"> </w:t>
      </w:r>
      <w:r>
        <w:t xml:space="preserve"> </w:t>
      </w:r>
      <w:r w:rsidRPr="00885658">
        <w:t>Pleas</w:t>
      </w:r>
      <w:r w:rsidR="003428E2">
        <w:t>e write your table caption here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1E0" w:firstRow="1" w:lastRow="1" w:firstColumn="1" w:lastColumn="1" w:noHBand="0" w:noVBand="0"/>
      </w:tblPr>
      <w:tblGrid>
        <w:gridCol w:w="1712"/>
        <w:gridCol w:w="1712"/>
        <w:gridCol w:w="1712"/>
        <w:gridCol w:w="1713"/>
      </w:tblGrid>
      <w:tr w:rsidR="00BD79AE" w:rsidRPr="002B4780" w14:paraId="750E7609" w14:textId="77777777" w:rsidTr="00A7139F">
        <w:trPr>
          <w:jc w:val="center"/>
        </w:trPr>
        <w:tc>
          <w:tcPr>
            <w:tcW w:w="1712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806100" w14:textId="77777777" w:rsidR="00BD79AE" w:rsidRPr="002B4780" w:rsidRDefault="00BD79AE" w:rsidP="002B4780">
            <w:pPr>
              <w:pStyle w:val="table"/>
              <w:rPr>
                <w:i/>
                <w:iCs/>
              </w:rPr>
            </w:pPr>
            <w:r w:rsidRPr="002B4780">
              <w:rPr>
                <w:i/>
                <w:iCs/>
              </w:rPr>
              <w:t>Description 1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</w:tcPr>
          <w:p w14:paraId="151622C1" w14:textId="77777777" w:rsidR="00BD79AE" w:rsidRPr="002B4780" w:rsidRDefault="00BD79AE" w:rsidP="002B4780">
            <w:pPr>
              <w:pStyle w:val="table"/>
              <w:rPr>
                <w:i/>
                <w:iCs/>
              </w:rPr>
            </w:pPr>
            <w:r w:rsidRPr="002B4780">
              <w:rPr>
                <w:i/>
                <w:iCs/>
              </w:rPr>
              <w:t xml:space="preserve"> Description 2</w:t>
            </w:r>
          </w:p>
        </w:tc>
        <w:tc>
          <w:tcPr>
            <w:tcW w:w="17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401338" w14:textId="77777777" w:rsidR="00BD79AE" w:rsidRPr="002B4780" w:rsidRDefault="00BD79AE" w:rsidP="002B4780">
            <w:pPr>
              <w:pStyle w:val="table"/>
              <w:rPr>
                <w:i/>
                <w:iCs/>
              </w:rPr>
            </w:pPr>
            <w:r w:rsidRPr="002B4780">
              <w:rPr>
                <w:i/>
                <w:iCs/>
              </w:rPr>
              <w:t xml:space="preserve"> Description 3</w:t>
            </w:r>
          </w:p>
        </w:tc>
        <w:tc>
          <w:tcPr>
            <w:tcW w:w="17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2DFB4C" w14:textId="77777777" w:rsidR="00BD79AE" w:rsidRPr="002B4780" w:rsidRDefault="00BD79AE" w:rsidP="002B4780">
            <w:pPr>
              <w:pStyle w:val="table"/>
              <w:rPr>
                <w:i/>
                <w:iCs/>
              </w:rPr>
            </w:pPr>
            <w:r w:rsidRPr="002B4780">
              <w:rPr>
                <w:i/>
                <w:iCs/>
              </w:rPr>
              <w:t xml:space="preserve"> Description 4</w:t>
            </w:r>
          </w:p>
        </w:tc>
      </w:tr>
      <w:tr w:rsidR="00BD79AE" w:rsidRPr="00CF1F2F" w14:paraId="79936B10" w14:textId="77777777" w:rsidTr="00A7139F">
        <w:trPr>
          <w:jc w:val="center"/>
        </w:trPr>
        <w:tc>
          <w:tcPr>
            <w:tcW w:w="1712" w:type="dxa"/>
            <w:tcBorders>
              <w:top w:val="single" w:sz="8" w:space="0" w:color="000000"/>
              <w:bottom w:val="nil"/>
              <w:right w:val="nil"/>
            </w:tcBorders>
            <w:shd w:val="clear" w:color="auto" w:fill="auto"/>
          </w:tcPr>
          <w:p w14:paraId="46D338F8" w14:textId="77777777" w:rsidR="00BD79AE" w:rsidRPr="002B4780" w:rsidRDefault="00BD79AE" w:rsidP="002B4780">
            <w:pPr>
              <w:pStyle w:val="table"/>
            </w:pPr>
            <w:r w:rsidRPr="002B4780">
              <w:t>Row 1, Col 1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</w:tcBorders>
            <w:shd w:val="clear" w:color="auto" w:fill="auto"/>
          </w:tcPr>
          <w:p w14:paraId="303D6C1E" w14:textId="77777777" w:rsidR="00BD79AE" w:rsidRPr="002B4780" w:rsidRDefault="00BD79AE" w:rsidP="002B4780">
            <w:pPr>
              <w:pStyle w:val="table"/>
            </w:pPr>
            <w:r w:rsidRPr="002B4780">
              <w:t xml:space="preserve"> Row 1, Col 2</w:t>
            </w:r>
          </w:p>
        </w:tc>
        <w:tc>
          <w:tcPr>
            <w:tcW w:w="1712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3F699590" w14:textId="77777777" w:rsidR="00BD79AE" w:rsidRPr="002B4780" w:rsidRDefault="00BD79AE" w:rsidP="002B4780">
            <w:pPr>
              <w:pStyle w:val="table"/>
            </w:pPr>
            <w:r w:rsidRPr="002B4780">
              <w:t xml:space="preserve"> Row 1, Col 3</w:t>
            </w:r>
          </w:p>
        </w:tc>
        <w:tc>
          <w:tcPr>
            <w:tcW w:w="1713" w:type="dxa"/>
            <w:tcBorders>
              <w:top w:val="single" w:sz="8" w:space="0" w:color="000000"/>
              <w:bottom w:val="nil"/>
            </w:tcBorders>
            <w:shd w:val="clear" w:color="auto" w:fill="auto"/>
          </w:tcPr>
          <w:p w14:paraId="509B86E9" w14:textId="77777777" w:rsidR="00BD79AE" w:rsidRPr="002B4780" w:rsidRDefault="00BD79AE" w:rsidP="002B4780">
            <w:pPr>
              <w:pStyle w:val="table"/>
            </w:pPr>
            <w:r w:rsidRPr="002B4780">
              <w:t xml:space="preserve"> Row 1, Col 4</w:t>
            </w:r>
          </w:p>
        </w:tc>
      </w:tr>
      <w:tr w:rsidR="00BD79AE" w:rsidRPr="00CF1F2F" w14:paraId="02F87245" w14:textId="77777777" w:rsidTr="00A7139F">
        <w:trPr>
          <w:jc w:val="center"/>
        </w:trPr>
        <w:tc>
          <w:tcPr>
            <w:tcW w:w="17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7F3D86" w14:textId="77777777" w:rsidR="00BD79AE" w:rsidRPr="002B4780" w:rsidRDefault="00BD79AE" w:rsidP="002B4780">
            <w:pPr>
              <w:pStyle w:val="table"/>
            </w:pPr>
            <w:r w:rsidRPr="002B4780">
              <w:t>Row 2, Col 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680922" w14:textId="77777777" w:rsidR="00BD79AE" w:rsidRPr="002B4780" w:rsidRDefault="00BD79AE" w:rsidP="002B4780">
            <w:pPr>
              <w:pStyle w:val="table"/>
            </w:pPr>
            <w:r w:rsidRPr="002B4780">
              <w:t xml:space="preserve"> Row 2, Col 2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</w:tcPr>
          <w:p w14:paraId="4D3333D1" w14:textId="77777777" w:rsidR="00BD79AE" w:rsidRPr="002B4780" w:rsidRDefault="00BD79AE" w:rsidP="002B4780">
            <w:pPr>
              <w:pStyle w:val="table"/>
            </w:pPr>
            <w:r w:rsidRPr="002B4780">
              <w:t xml:space="preserve"> Row 2, Col 3</w:t>
            </w:r>
          </w:p>
        </w:tc>
        <w:tc>
          <w:tcPr>
            <w:tcW w:w="1713" w:type="dxa"/>
            <w:tcBorders>
              <w:top w:val="nil"/>
              <w:bottom w:val="nil"/>
            </w:tcBorders>
            <w:shd w:val="clear" w:color="auto" w:fill="auto"/>
          </w:tcPr>
          <w:p w14:paraId="4057CA4B" w14:textId="77777777" w:rsidR="00BD79AE" w:rsidRPr="002B4780" w:rsidRDefault="00BD79AE" w:rsidP="002B4780">
            <w:pPr>
              <w:pStyle w:val="table"/>
            </w:pPr>
            <w:r w:rsidRPr="002B4780">
              <w:t xml:space="preserve"> Row 2, Col 4</w:t>
            </w:r>
          </w:p>
        </w:tc>
      </w:tr>
      <w:tr w:rsidR="00BD79AE" w:rsidRPr="00CF1F2F" w14:paraId="7B5B6A51" w14:textId="77777777" w:rsidTr="00A7139F">
        <w:trPr>
          <w:jc w:val="center"/>
        </w:trPr>
        <w:tc>
          <w:tcPr>
            <w:tcW w:w="1712" w:type="dxa"/>
            <w:tcBorders>
              <w:top w:val="nil"/>
              <w:bottom w:val="single" w:sz="8" w:space="0" w:color="000000"/>
              <w:right w:val="nil"/>
            </w:tcBorders>
            <w:shd w:val="clear" w:color="auto" w:fill="auto"/>
          </w:tcPr>
          <w:p w14:paraId="10447E70" w14:textId="77777777" w:rsidR="00BD79AE" w:rsidRPr="002B4780" w:rsidRDefault="00BD79AE" w:rsidP="002B4780">
            <w:pPr>
              <w:pStyle w:val="table"/>
              <w:rPr>
                <w:b/>
                <w:bCs/>
              </w:rPr>
            </w:pPr>
            <w:r w:rsidRPr="002B4780">
              <w:rPr>
                <w:b/>
                <w:bCs/>
              </w:rPr>
              <w:t>Row 3, Col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2EB3391A" w14:textId="77777777" w:rsidR="00BD79AE" w:rsidRPr="002B4780" w:rsidRDefault="00BD79AE" w:rsidP="002B4780">
            <w:pPr>
              <w:pStyle w:val="table"/>
            </w:pPr>
            <w:r w:rsidRPr="002B4780">
              <w:t xml:space="preserve"> Row 3, Col 2</w:t>
            </w:r>
          </w:p>
        </w:tc>
        <w:tc>
          <w:tcPr>
            <w:tcW w:w="1712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2CA25D95" w14:textId="77777777" w:rsidR="00BD79AE" w:rsidRPr="002B4780" w:rsidRDefault="00BD79AE" w:rsidP="002B4780">
            <w:pPr>
              <w:pStyle w:val="table"/>
            </w:pPr>
            <w:r w:rsidRPr="002B4780">
              <w:t xml:space="preserve"> Row 3, Col 3</w:t>
            </w:r>
          </w:p>
        </w:tc>
        <w:tc>
          <w:tcPr>
            <w:tcW w:w="1713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6BECED60" w14:textId="77777777" w:rsidR="00BD79AE" w:rsidRPr="002B4780" w:rsidRDefault="00BD79AE" w:rsidP="002B4780">
            <w:pPr>
              <w:pStyle w:val="table"/>
            </w:pPr>
            <w:r w:rsidRPr="002B4780">
              <w:t xml:space="preserve"> Row 3, Col 4</w:t>
            </w:r>
          </w:p>
        </w:tc>
      </w:tr>
    </w:tbl>
    <w:p w14:paraId="7D0A9BBC" w14:textId="77777777" w:rsidR="00AA5056" w:rsidRPr="00885658" w:rsidRDefault="00AA5056" w:rsidP="0007155D">
      <w:pPr>
        <w:pStyle w:val="subtitle"/>
      </w:pPr>
      <w:r w:rsidRPr="00885658">
        <w:t>5 Referencing</w:t>
      </w:r>
    </w:p>
    <w:p w14:paraId="1B05744F" w14:textId="77777777" w:rsidR="00AA5056" w:rsidRPr="00885658" w:rsidRDefault="00AA5056" w:rsidP="0007155D">
      <w:pPr>
        <w:ind w:firstLine="0"/>
      </w:pPr>
      <w:r w:rsidRPr="00885658">
        <w:t xml:space="preserve">The reference list should be </w:t>
      </w:r>
      <w:r w:rsidR="00F8302E">
        <w:t xml:space="preserve">written </w:t>
      </w:r>
      <w:r w:rsidRPr="00885658">
        <w:t>in an alphabetical order. A citation in the p</w:t>
      </w:r>
      <w:r w:rsidRPr="00885658">
        <w:t>a</w:t>
      </w:r>
      <w:r w:rsidRPr="00885658">
        <w:t>per should have the</w:t>
      </w:r>
      <w:r w:rsidR="0007155D">
        <w:t xml:space="preserve"> </w:t>
      </w:r>
      <w:r w:rsidRPr="00885658">
        <w:t xml:space="preserve">form [1, </w:t>
      </w:r>
      <w:r w:rsidR="00F8302E">
        <w:t>3</w:t>
      </w:r>
      <w:r w:rsidRPr="00885658">
        <w:t xml:space="preserve">, </w:t>
      </w:r>
      <w:r w:rsidR="00F8302E">
        <w:t>2</w:t>
      </w:r>
      <w:r w:rsidRPr="00885658">
        <w:t>, 4] for a contribution in conference proceedings, journal</w:t>
      </w:r>
      <w:r w:rsidR="0007155D">
        <w:t xml:space="preserve"> </w:t>
      </w:r>
      <w:r w:rsidRPr="00885658">
        <w:t>article</w:t>
      </w:r>
      <w:r w:rsidR="00167043" w:rsidRPr="00885658">
        <w:t>, monograph</w:t>
      </w:r>
      <w:r w:rsidRPr="00885658">
        <w:t xml:space="preserve"> and on line document.</w:t>
      </w:r>
      <w:r w:rsidR="002330D5">
        <w:t xml:space="preserve"> Use </w:t>
      </w:r>
      <w:r w:rsidR="002330D5" w:rsidRPr="002330D5">
        <w:rPr>
          <w:i/>
        </w:rPr>
        <w:t>references</w:t>
      </w:r>
      <w:r w:rsidR="002330D5">
        <w:t xml:space="preserve"> style (8.5 pt).</w:t>
      </w:r>
    </w:p>
    <w:p w14:paraId="3B4BBBAA" w14:textId="77777777" w:rsidR="00AA5056" w:rsidRPr="00885658" w:rsidRDefault="00AA5056" w:rsidP="0007155D">
      <w:pPr>
        <w:pStyle w:val="subtitle"/>
      </w:pPr>
      <w:r w:rsidRPr="00885658">
        <w:t>6 Conclusions</w:t>
      </w:r>
    </w:p>
    <w:p w14:paraId="3581C6B5" w14:textId="44B723BE" w:rsidR="00EA7856" w:rsidRDefault="00AD1497" w:rsidP="0007155D">
      <w:pPr>
        <w:ind w:firstLine="0"/>
      </w:pPr>
      <w:r w:rsidRPr="00AD1497">
        <w:t xml:space="preserve">Your manuscript must be sent following the instructions and deadlines given </w:t>
      </w:r>
      <w:r w:rsidR="00EC6BB1">
        <w:t>i</w:t>
      </w:r>
      <w:r w:rsidRPr="00AD1497">
        <w:t>n</w:t>
      </w:r>
      <w:r>
        <w:t xml:space="preserve"> the </w:t>
      </w:r>
      <w:r w:rsidR="00AC22A8">
        <w:t>HMM 2016</w:t>
      </w:r>
      <w:r w:rsidR="00EC6BB1">
        <w:t xml:space="preserve"> </w:t>
      </w:r>
      <w:r>
        <w:t xml:space="preserve">web page </w:t>
      </w:r>
      <w:hyperlink r:id="rId18" w:history="1">
        <w:r w:rsidR="00EA7856" w:rsidRPr="007E6683">
          <w:rPr>
            <w:rStyle w:val="Hipervnculo"/>
          </w:rPr>
          <w:t>www.uaq.mx/ingenieria/HMM2016</w:t>
        </w:r>
      </w:hyperlink>
    </w:p>
    <w:p w14:paraId="636B2EBD" w14:textId="4EB0E904" w:rsidR="00AA5056" w:rsidRPr="00AD1497" w:rsidRDefault="00EA7856" w:rsidP="0007155D">
      <w:pPr>
        <w:ind w:firstLine="0"/>
      </w:pPr>
      <w:r w:rsidRPr="00AD1497">
        <w:t xml:space="preserve"> </w:t>
      </w:r>
    </w:p>
    <w:p w14:paraId="21ECFB87" w14:textId="77777777" w:rsidR="00AA5056" w:rsidRPr="00885658" w:rsidRDefault="0007155D" w:rsidP="00781046">
      <w:pPr>
        <w:pStyle w:val="acknowledgements"/>
      </w:pPr>
      <w:r w:rsidRPr="0007155D">
        <w:rPr>
          <w:b/>
        </w:rPr>
        <w:lastRenderedPageBreak/>
        <w:t>Acknowledgments  </w:t>
      </w:r>
      <w:r>
        <w:rPr>
          <w:b/>
        </w:rPr>
        <w:t xml:space="preserve"> </w:t>
      </w:r>
      <w:r w:rsidR="00F226CF" w:rsidRPr="00F226CF">
        <w:t xml:space="preserve">The </w:t>
      </w:r>
      <w:r w:rsidR="00AC22A8">
        <w:t>HMM 2016</w:t>
      </w:r>
      <w:r w:rsidR="00EC6BB1">
        <w:t xml:space="preserve"> </w:t>
      </w:r>
      <w:r w:rsidR="00F226CF" w:rsidRPr="00F226CF">
        <w:t xml:space="preserve"> Local Committee wants to acknowledge the </w:t>
      </w:r>
      <w:r w:rsidR="00F8302E">
        <w:t xml:space="preserve">support received from the </w:t>
      </w:r>
      <w:r w:rsidR="00F226CF" w:rsidRPr="00F226CF">
        <w:t>pr</w:t>
      </w:r>
      <w:r w:rsidR="00F226CF">
        <w:t xml:space="preserve">evious </w:t>
      </w:r>
      <w:r w:rsidR="00F8302E">
        <w:t xml:space="preserve">organizers of </w:t>
      </w:r>
      <w:r w:rsidR="00AC22A8">
        <w:t>HMM</w:t>
      </w:r>
      <w:r w:rsidR="00EC6BB1">
        <w:t xml:space="preserve"> events</w:t>
      </w:r>
      <w:r w:rsidR="002330D5">
        <w:t>.</w:t>
      </w:r>
    </w:p>
    <w:p w14:paraId="1B7A2EFB" w14:textId="77777777" w:rsidR="00AA5056" w:rsidRPr="00885658" w:rsidRDefault="00AA5056" w:rsidP="00914BEE">
      <w:pPr>
        <w:pStyle w:val="subtitle"/>
      </w:pPr>
      <w:r w:rsidRPr="00885658">
        <w:t>References</w:t>
      </w:r>
    </w:p>
    <w:p w14:paraId="39690ADB" w14:textId="77777777" w:rsidR="00167043" w:rsidRPr="00885658" w:rsidRDefault="00AA5056" w:rsidP="00F8302E">
      <w:pPr>
        <w:pStyle w:val="references"/>
      </w:pPr>
      <w:r w:rsidRPr="00885658">
        <w:t>1. Ceccarelli, M.: The Challenges for Machine and Mechanism Design at the Beginning of the Third Millennium as Viewed from the Past. In: Proceedings of Brazilian Congress on M</w:t>
      </w:r>
      <w:r w:rsidRPr="00885658">
        <w:t>e</w:t>
      </w:r>
      <w:r w:rsidRPr="00885658">
        <w:t>chanical Engineering COBEM2001, Uberlandia, Invited Lecture, pp. 132-151 (2001)</w:t>
      </w:r>
    </w:p>
    <w:p w14:paraId="0DD24BD4" w14:textId="77777777" w:rsidR="00F8302E" w:rsidRPr="00885658" w:rsidRDefault="00AA5056" w:rsidP="00F8302E">
      <w:pPr>
        <w:pStyle w:val="references"/>
      </w:pPr>
      <w:r w:rsidRPr="00885658">
        <w:t xml:space="preserve">2. </w:t>
      </w:r>
      <w:r w:rsidR="00AC22A8" w:rsidRPr="00AC22A8">
        <w:t>Bautista Paz E., Ceccarelli M., Echavarri Otero J., Munoz Sanz, J.J.</w:t>
      </w:r>
      <w:r w:rsidR="00AC22A8">
        <w:t>:</w:t>
      </w:r>
      <w:r w:rsidR="00AC22A8" w:rsidRPr="00AC22A8">
        <w:t>A brief illustrated history of machines and mechanisms</w:t>
      </w:r>
      <w:r w:rsidR="00AC22A8">
        <w:t xml:space="preserve"> (S</w:t>
      </w:r>
      <w:r w:rsidR="00AC22A8" w:rsidRPr="00AC22A8">
        <w:t>eries</w:t>
      </w:r>
      <w:r w:rsidR="00AC22A8">
        <w:t>:</w:t>
      </w:r>
      <w:r w:rsidR="00AC22A8" w:rsidRPr="00AC22A8">
        <w:t xml:space="preserve"> History of Machines and Machine Science</w:t>
      </w:r>
      <w:r w:rsidR="00AC22A8">
        <w:t>).</w:t>
      </w:r>
      <w:r w:rsidR="00AC22A8" w:rsidRPr="00AC22A8">
        <w:t xml:space="preserve"> </w:t>
      </w:r>
      <w:r w:rsidRPr="00885658">
        <w:t>Springer (20</w:t>
      </w:r>
      <w:r w:rsidR="00AC22A8">
        <w:t>10</w:t>
      </w:r>
      <w:r w:rsidRPr="00885658">
        <w:t>)</w:t>
      </w:r>
      <w:r w:rsidR="00F8302E" w:rsidRPr="00F8302E">
        <w:t xml:space="preserve"> </w:t>
      </w:r>
    </w:p>
    <w:p w14:paraId="57B3B671" w14:textId="77777777" w:rsidR="00AA5056" w:rsidRPr="00885658" w:rsidRDefault="00F8302E" w:rsidP="00914BEE">
      <w:pPr>
        <w:pStyle w:val="references"/>
      </w:pPr>
      <w:r w:rsidRPr="00885658">
        <w:t xml:space="preserve">3. </w:t>
      </w:r>
      <w:r>
        <w:t>Petuya, V. and Alonso, A. and Pinto, Ch</w:t>
      </w:r>
      <w:r w:rsidRPr="00885658">
        <w:t>.</w:t>
      </w:r>
      <w:r>
        <w:t xml:space="preserve"> and Altuzarra, O. and Hernandez, A.</w:t>
      </w:r>
      <w:r w:rsidRPr="00885658">
        <w:t xml:space="preserve">: </w:t>
      </w:r>
      <w:r>
        <w:t>A new ge</w:t>
      </w:r>
      <w:r>
        <w:t>n</w:t>
      </w:r>
      <w:r>
        <w:t>eral-purpose method to solve the forward position problem in parallel manipulators. Advan</w:t>
      </w:r>
      <w:r>
        <w:t>c</w:t>
      </w:r>
      <w:r>
        <w:t>es Robotics,</w:t>
      </w:r>
      <w:r w:rsidRPr="00885658">
        <w:t xml:space="preserve"> </w:t>
      </w:r>
      <w:r>
        <w:t>22</w:t>
      </w:r>
      <w:r w:rsidRPr="00885658">
        <w:t xml:space="preserve">, </w:t>
      </w:r>
      <w:r>
        <w:t>395</w:t>
      </w:r>
      <w:r w:rsidRPr="00885658">
        <w:t>–</w:t>
      </w:r>
      <w:r>
        <w:t>409</w:t>
      </w:r>
      <w:r w:rsidRPr="00885658">
        <w:t xml:space="preserve"> (2008)</w:t>
      </w:r>
    </w:p>
    <w:p w14:paraId="246AF042" w14:textId="5D5A2CCA" w:rsidR="00B97ED3" w:rsidRPr="000C4089" w:rsidRDefault="00AA5056" w:rsidP="001E5F0B">
      <w:pPr>
        <w:pStyle w:val="references"/>
      </w:pPr>
      <w:r w:rsidRPr="00885658">
        <w:t xml:space="preserve">4. </w:t>
      </w:r>
      <w:r w:rsidR="000C4089">
        <w:t xml:space="preserve">Viadero, F. </w:t>
      </w:r>
      <w:r w:rsidR="000C4089" w:rsidRPr="000C4089">
        <w:rPr>
          <w:i/>
        </w:rPr>
        <w:t>et al.</w:t>
      </w:r>
      <w:r w:rsidRPr="001E5F0B">
        <w:t xml:space="preserve">.: </w:t>
      </w:r>
      <w:r w:rsidR="000C4089" w:rsidRPr="000C4089">
        <w:t>A model of spur gears supported by ball bearings</w:t>
      </w:r>
      <w:r w:rsidRPr="001E5F0B">
        <w:t xml:space="preserve">. In: </w:t>
      </w:r>
      <w:r w:rsidR="000C4089" w:rsidRPr="000C4089">
        <w:t>Computational Met</w:t>
      </w:r>
      <w:r w:rsidR="000C4089" w:rsidRPr="000C4089">
        <w:t>h</w:t>
      </w:r>
      <w:r w:rsidR="000C4089" w:rsidRPr="000C4089">
        <w:t>ods and Experimental M</w:t>
      </w:r>
      <w:r w:rsidR="000C4089">
        <w:t xml:space="preserve">easurements XIII (CMEM) </w:t>
      </w:r>
      <w:r w:rsidR="003428E2">
        <w:t>Invited lecture</w:t>
      </w:r>
      <w:r w:rsidR="000C4089">
        <w:t xml:space="preserve"> (2007) </w:t>
      </w:r>
      <w:r w:rsidR="000C4089" w:rsidRPr="000C4089">
        <w:t>Available via WIT eLibrary.</w:t>
      </w:r>
      <w:r w:rsidR="00381AF5" w:rsidRPr="001E5F0B">
        <w:t xml:space="preserve"> </w:t>
      </w:r>
      <w:hyperlink r:id="rId19" w:history="1">
        <w:r w:rsidR="00EA7856" w:rsidRPr="007E6683">
          <w:rPr>
            <w:rStyle w:val="Hipervnculo"/>
          </w:rPr>
          <w:t>http://library.witpress.com/pages/PaperInfo.asp?PaperID=18033</w:t>
        </w:r>
      </w:hyperlink>
      <w:r w:rsidR="000C4089">
        <w:t xml:space="preserve">  </w:t>
      </w:r>
    </w:p>
    <w:sectPr w:rsidR="00B97ED3" w:rsidRPr="000C4089" w:rsidSect="008D3C7E">
      <w:headerReference w:type="even" r:id="rId20"/>
      <w:headerReference w:type="default" r:id="rId21"/>
      <w:footerReference w:type="first" r:id="rId22"/>
      <w:type w:val="oddPage"/>
      <w:pgSz w:w="11906" w:h="16838" w:code="9"/>
      <w:pgMar w:top="2948" w:right="2665" w:bottom="3232" w:left="2608" w:header="2381" w:footer="306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D2F6" w14:textId="77777777" w:rsidR="00FA44A0" w:rsidRDefault="00FA44A0">
      <w:r>
        <w:separator/>
      </w:r>
    </w:p>
  </w:endnote>
  <w:endnote w:type="continuationSeparator" w:id="0">
    <w:p w14:paraId="0FBDC7E0" w14:textId="77777777" w:rsidR="00FA44A0" w:rsidRDefault="00FA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7E5DB" w14:textId="77777777" w:rsidR="00EC6BB1" w:rsidRPr="00604B7C" w:rsidRDefault="00EC6BB1" w:rsidP="00604B7C">
    <w:pPr>
      <w:pStyle w:val="Piedepgina"/>
      <w:jc w:val="right"/>
      <w:rPr>
        <w:sz w:val="17"/>
        <w:szCs w:val="17"/>
      </w:rPr>
    </w:pPr>
    <w:r w:rsidRPr="00604B7C">
      <w:rPr>
        <w:rStyle w:val="Nmerodepgina"/>
        <w:sz w:val="17"/>
        <w:szCs w:val="17"/>
      </w:rPr>
      <w:fldChar w:fldCharType="begin"/>
    </w:r>
    <w:r w:rsidRPr="00604B7C">
      <w:rPr>
        <w:rStyle w:val="Nmerodepgina"/>
        <w:sz w:val="17"/>
        <w:szCs w:val="17"/>
      </w:rPr>
      <w:instrText xml:space="preserve"> </w:instrText>
    </w:r>
    <w:r>
      <w:rPr>
        <w:rStyle w:val="Nmerodepgina"/>
        <w:sz w:val="17"/>
        <w:szCs w:val="17"/>
      </w:rPr>
      <w:instrText>PAGE</w:instrText>
    </w:r>
    <w:r w:rsidRPr="00604B7C">
      <w:rPr>
        <w:rStyle w:val="Nmerodepgina"/>
        <w:sz w:val="17"/>
        <w:szCs w:val="17"/>
      </w:rPr>
      <w:instrText xml:space="preserve"> </w:instrText>
    </w:r>
    <w:r w:rsidRPr="00604B7C">
      <w:rPr>
        <w:rStyle w:val="Nmerodepgina"/>
        <w:sz w:val="17"/>
        <w:szCs w:val="17"/>
      </w:rPr>
      <w:fldChar w:fldCharType="separate"/>
    </w:r>
    <w:r w:rsidR="00DF655F">
      <w:rPr>
        <w:rStyle w:val="Nmerodepgina"/>
        <w:noProof/>
        <w:sz w:val="17"/>
        <w:szCs w:val="17"/>
      </w:rPr>
      <w:t>1</w:t>
    </w:r>
    <w:r w:rsidRPr="00604B7C">
      <w:rPr>
        <w:rStyle w:val="Nmerodepgina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CE97F" w14:textId="77777777" w:rsidR="00FA44A0" w:rsidRDefault="00FA44A0">
      <w:pPr>
        <w:pStyle w:val="p1a"/>
      </w:pPr>
      <w:r>
        <w:separator/>
      </w:r>
    </w:p>
  </w:footnote>
  <w:footnote w:type="continuationSeparator" w:id="0">
    <w:p w14:paraId="4C87496E" w14:textId="77777777" w:rsidR="00FA44A0" w:rsidRDefault="00FA44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BEF59" w14:textId="77777777" w:rsidR="00EC6BB1" w:rsidRDefault="00247FB2" w:rsidP="00604B7C">
    <w:pPr>
      <w:pStyle w:val="Runninghead-left"/>
      <w:tabs>
        <w:tab w:val="clear" w:pos="680"/>
        <w:tab w:val="clear" w:pos="6237"/>
        <w:tab w:val="clear" w:pos="6917"/>
        <w:tab w:val="right" w:pos="6633"/>
      </w:tabs>
    </w:pPr>
    <w:r>
      <w:fldChar w:fldCharType="begin"/>
    </w:r>
    <w:r>
      <w:instrText xml:space="preserve"> PAGE  \* MERGEFORMAT </w:instrText>
    </w:r>
    <w:r>
      <w:fldChar w:fldCharType="separate"/>
    </w:r>
    <w:r w:rsidR="00DF655F">
      <w:rPr>
        <w:noProof/>
      </w:rPr>
      <w:t>2</w:t>
    </w:r>
    <w:r>
      <w:rPr>
        <w:noProof/>
      </w:rPr>
      <w:fldChar w:fldCharType="end"/>
    </w:r>
    <w:r w:rsidR="00EC6BB1">
      <w:tab/>
      <w:t xml:space="preserve">A. Hernández and G.K. </w:t>
    </w:r>
    <w:proofErr w:type="spellStart"/>
    <w:r w:rsidR="00EC6BB1">
      <w:t>Ananthasuresh</w:t>
    </w:r>
    <w:proofErr w:type="spell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45B6A" w14:textId="77777777" w:rsidR="00EC6BB1" w:rsidRDefault="00EC6BB1" w:rsidP="00604B7C">
    <w:pPr>
      <w:pStyle w:val="Runninghead-right"/>
      <w:tabs>
        <w:tab w:val="right" w:pos="6633"/>
      </w:tabs>
      <w:jc w:val="both"/>
    </w:pPr>
    <w:r>
      <w:t>Word Template for an EUCOMES 2012 Paper</w:t>
    </w:r>
    <w:r>
      <w:tab/>
    </w:r>
    <w:r>
      <w:tab/>
    </w:r>
    <w:r>
      <w:tab/>
    </w:r>
    <w:r w:rsidR="00247FB2">
      <w:fldChar w:fldCharType="begin"/>
    </w:r>
    <w:r w:rsidR="00247FB2">
      <w:instrText xml:space="preserve"> PAGE  \* MERGEFORMAT </w:instrText>
    </w:r>
    <w:r w:rsidR="00247FB2">
      <w:fldChar w:fldCharType="separate"/>
    </w:r>
    <w:r w:rsidR="00DF655F">
      <w:rPr>
        <w:noProof/>
      </w:rPr>
      <w:t>3</w:t>
    </w:r>
    <w:r w:rsidR="00247FB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0D3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4642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789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41C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E6E8C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781A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123D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02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5A4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768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64C8CD70"/>
    <w:lvl w:ilvl="0">
      <w:numFmt w:val="bullet"/>
      <w:pStyle w:val="Subitem"/>
      <w:lvlText w:val="–"/>
      <w:lvlJc w:val="left"/>
      <w:pPr>
        <w:tabs>
          <w:tab w:val="num" w:pos="598"/>
        </w:tabs>
        <w:ind w:left="598" w:hanging="360"/>
      </w:pPr>
      <w:rPr>
        <w:rFonts w:ascii="Times" w:eastAsia="Times New Roman" w:hAnsi="Time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1">
    <w:nsid w:val="FFFFFFFE"/>
    <w:multiLevelType w:val="singleLevel"/>
    <w:tmpl w:val="7A8E2DA8"/>
    <w:lvl w:ilvl="0">
      <w:numFmt w:val="decimal"/>
      <w:lvlText w:val="*"/>
      <w:lvlJc w:val="left"/>
    </w:lvl>
  </w:abstractNum>
  <w:abstractNum w:abstractNumId="12">
    <w:nsid w:val="18DB5197"/>
    <w:multiLevelType w:val="hybridMultilevel"/>
    <w:tmpl w:val="BE1AA52A"/>
    <w:lvl w:ilvl="0" w:tplc="9BE2B4D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120F89"/>
    <w:multiLevelType w:val="singleLevel"/>
    <w:tmpl w:val="0EA0939C"/>
    <w:lvl w:ilvl="0">
      <w:start w:val="1"/>
      <w:numFmt w:val="decimal"/>
      <w:lvlText w:val="%1."/>
      <w:legacy w:legacy="1" w:legacySpace="0" w:legacyIndent="227"/>
      <w:lvlJc w:val="left"/>
      <w:pPr>
        <w:ind w:left="454" w:hanging="227"/>
      </w:pPr>
    </w:lvl>
  </w:abstractNum>
  <w:abstractNum w:abstractNumId="15">
    <w:nsid w:val="4C436AB0"/>
    <w:multiLevelType w:val="hybridMultilevel"/>
    <w:tmpl w:val="6B202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4474F7"/>
    <w:multiLevelType w:val="singleLevel"/>
    <w:tmpl w:val="0EA0939C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7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11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Times" w:hAnsi="Times" w:hint="default"/>
        </w:rPr>
      </w:lvl>
    </w:lvlOverride>
  </w:num>
  <w:num w:numId="5">
    <w:abstractNumId w:val="11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227" w:hanging="227"/>
        </w:pPr>
        <w:rPr>
          <w:rFonts w:ascii="Times" w:hAnsi="Times" w:hint="default"/>
        </w:rPr>
      </w:lvl>
    </w:lvlOverride>
  </w:num>
  <w:num w:numId="6">
    <w:abstractNumId w:val="12"/>
  </w:num>
  <w:num w:numId="7">
    <w:abstractNumId w:val="17"/>
  </w:num>
  <w:num w:numId="8">
    <w:abstractNumId w:val="14"/>
  </w:num>
  <w:num w:numId="9">
    <w:abstractNumId w:val="12"/>
  </w:num>
  <w:num w:numId="10">
    <w:abstractNumId w:val="17"/>
  </w:num>
  <w:num w:numId="11">
    <w:abstractNumId w:val="15"/>
  </w:num>
  <w:num w:numId="12">
    <w:abstractNumId w:val="10"/>
  </w:num>
  <w:num w:numId="13">
    <w:abstractNumId w:val="15"/>
  </w:num>
  <w:num w:numId="14">
    <w:abstractNumId w:val="10"/>
  </w:num>
  <w:num w:numId="15">
    <w:abstractNumId w:val="10"/>
  </w:num>
  <w:num w:numId="16">
    <w:abstractNumId w:val="15"/>
  </w:num>
  <w:num w:numId="17">
    <w:abstractNumId w:val="10"/>
  </w:num>
  <w:num w:numId="18">
    <w:abstractNumId w:val="10"/>
  </w:num>
  <w:num w:numId="19">
    <w:abstractNumId w:val="17"/>
  </w:num>
  <w:num w:numId="20">
    <w:abstractNumId w:val="17"/>
  </w:num>
  <w:num w:numId="21">
    <w:abstractNumId w:val="17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TrueType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140"/>
  <w:doNotHyphenateCaps/>
  <w:evenAndOddHeader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7C5D"/>
    <w:rsid w:val="00005F1B"/>
    <w:rsid w:val="00026C38"/>
    <w:rsid w:val="000327A1"/>
    <w:rsid w:val="00044A53"/>
    <w:rsid w:val="000564CF"/>
    <w:rsid w:val="000576E9"/>
    <w:rsid w:val="00061276"/>
    <w:rsid w:val="0007155D"/>
    <w:rsid w:val="0007556C"/>
    <w:rsid w:val="00080BFD"/>
    <w:rsid w:val="000B060F"/>
    <w:rsid w:val="000C3ADD"/>
    <w:rsid w:val="000C4089"/>
    <w:rsid w:val="000E0820"/>
    <w:rsid w:val="00103A73"/>
    <w:rsid w:val="00116C4A"/>
    <w:rsid w:val="00116FC9"/>
    <w:rsid w:val="00124CA2"/>
    <w:rsid w:val="001342C1"/>
    <w:rsid w:val="0014042D"/>
    <w:rsid w:val="00167043"/>
    <w:rsid w:val="00170F29"/>
    <w:rsid w:val="00191231"/>
    <w:rsid w:val="001A2A5E"/>
    <w:rsid w:val="001A5AD9"/>
    <w:rsid w:val="001B111D"/>
    <w:rsid w:val="001B5AA2"/>
    <w:rsid w:val="001C7C5D"/>
    <w:rsid w:val="001D00FE"/>
    <w:rsid w:val="001D0B49"/>
    <w:rsid w:val="001D5FE8"/>
    <w:rsid w:val="001D73DE"/>
    <w:rsid w:val="001E3934"/>
    <w:rsid w:val="001E5F0B"/>
    <w:rsid w:val="001F32E0"/>
    <w:rsid w:val="00206964"/>
    <w:rsid w:val="0021092C"/>
    <w:rsid w:val="002135C0"/>
    <w:rsid w:val="00226F60"/>
    <w:rsid w:val="0023066C"/>
    <w:rsid w:val="002330D5"/>
    <w:rsid w:val="00236209"/>
    <w:rsid w:val="00247FB2"/>
    <w:rsid w:val="0028070C"/>
    <w:rsid w:val="002B4780"/>
    <w:rsid w:val="002E37CB"/>
    <w:rsid w:val="002F2934"/>
    <w:rsid w:val="002F67B5"/>
    <w:rsid w:val="00310EE8"/>
    <w:rsid w:val="00320599"/>
    <w:rsid w:val="003244C0"/>
    <w:rsid w:val="003428E2"/>
    <w:rsid w:val="00357A17"/>
    <w:rsid w:val="00360E7F"/>
    <w:rsid w:val="00361DF5"/>
    <w:rsid w:val="00367FFB"/>
    <w:rsid w:val="00381AF5"/>
    <w:rsid w:val="00383402"/>
    <w:rsid w:val="003B083E"/>
    <w:rsid w:val="003C07EB"/>
    <w:rsid w:val="003D57E4"/>
    <w:rsid w:val="00401CE4"/>
    <w:rsid w:val="00405E55"/>
    <w:rsid w:val="00410267"/>
    <w:rsid w:val="00424418"/>
    <w:rsid w:val="004319DC"/>
    <w:rsid w:val="00446BD9"/>
    <w:rsid w:val="004552DA"/>
    <w:rsid w:val="0046154C"/>
    <w:rsid w:val="0048208E"/>
    <w:rsid w:val="004832D7"/>
    <w:rsid w:val="00493C8D"/>
    <w:rsid w:val="004A3CD6"/>
    <w:rsid w:val="004E1187"/>
    <w:rsid w:val="004F12B1"/>
    <w:rsid w:val="004F73DD"/>
    <w:rsid w:val="0050226A"/>
    <w:rsid w:val="00502935"/>
    <w:rsid w:val="00517D1B"/>
    <w:rsid w:val="00544A38"/>
    <w:rsid w:val="00556CE1"/>
    <w:rsid w:val="005721AE"/>
    <w:rsid w:val="005829E0"/>
    <w:rsid w:val="00583E41"/>
    <w:rsid w:val="00594390"/>
    <w:rsid w:val="005C18AF"/>
    <w:rsid w:val="00604B7C"/>
    <w:rsid w:val="006139F1"/>
    <w:rsid w:val="006620E7"/>
    <w:rsid w:val="00680383"/>
    <w:rsid w:val="0068091F"/>
    <w:rsid w:val="006829A3"/>
    <w:rsid w:val="006A1023"/>
    <w:rsid w:val="006A574A"/>
    <w:rsid w:val="006D6414"/>
    <w:rsid w:val="006E3B89"/>
    <w:rsid w:val="006E723D"/>
    <w:rsid w:val="00722756"/>
    <w:rsid w:val="00722F8A"/>
    <w:rsid w:val="00723352"/>
    <w:rsid w:val="007611E6"/>
    <w:rsid w:val="00772BBE"/>
    <w:rsid w:val="00781046"/>
    <w:rsid w:val="00791BDF"/>
    <w:rsid w:val="007A2AD6"/>
    <w:rsid w:val="007C3015"/>
    <w:rsid w:val="007D60F5"/>
    <w:rsid w:val="008603F5"/>
    <w:rsid w:val="008662CD"/>
    <w:rsid w:val="008739D9"/>
    <w:rsid w:val="00880AF1"/>
    <w:rsid w:val="00885658"/>
    <w:rsid w:val="008A04F8"/>
    <w:rsid w:val="008C0390"/>
    <w:rsid w:val="008D3C7E"/>
    <w:rsid w:val="008E2B14"/>
    <w:rsid w:val="008E63F4"/>
    <w:rsid w:val="0090334B"/>
    <w:rsid w:val="0091061C"/>
    <w:rsid w:val="00912308"/>
    <w:rsid w:val="00914BEE"/>
    <w:rsid w:val="00954D64"/>
    <w:rsid w:val="00964938"/>
    <w:rsid w:val="00976926"/>
    <w:rsid w:val="00981089"/>
    <w:rsid w:val="009960F7"/>
    <w:rsid w:val="00997946"/>
    <w:rsid w:val="009A5235"/>
    <w:rsid w:val="009B2806"/>
    <w:rsid w:val="009C158E"/>
    <w:rsid w:val="009D04DB"/>
    <w:rsid w:val="009D25D8"/>
    <w:rsid w:val="00A1344F"/>
    <w:rsid w:val="00A2033F"/>
    <w:rsid w:val="00A4346F"/>
    <w:rsid w:val="00A45A4E"/>
    <w:rsid w:val="00A51D18"/>
    <w:rsid w:val="00A7006D"/>
    <w:rsid w:val="00A7139F"/>
    <w:rsid w:val="00A72563"/>
    <w:rsid w:val="00A80189"/>
    <w:rsid w:val="00A8027E"/>
    <w:rsid w:val="00A86683"/>
    <w:rsid w:val="00AA5056"/>
    <w:rsid w:val="00AB0FDE"/>
    <w:rsid w:val="00AC078B"/>
    <w:rsid w:val="00AC22A8"/>
    <w:rsid w:val="00AC38BA"/>
    <w:rsid w:val="00AD1497"/>
    <w:rsid w:val="00AE1901"/>
    <w:rsid w:val="00AE38B7"/>
    <w:rsid w:val="00AF2346"/>
    <w:rsid w:val="00AF5E1C"/>
    <w:rsid w:val="00B065E8"/>
    <w:rsid w:val="00B22F6C"/>
    <w:rsid w:val="00B27996"/>
    <w:rsid w:val="00B50B8C"/>
    <w:rsid w:val="00B5108A"/>
    <w:rsid w:val="00B52585"/>
    <w:rsid w:val="00B5459D"/>
    <w:rsid w:val="00B61139"/>
    <w:rsid w:val="00B90100"/>
    <w:rsid w:val="00B92CC6"/>
    <w:rsid w:val="00B93AE8"/>
    <w:rsid w:val="00B97ED3"/>
    <w:rsid w:val="00BA6FA2"/>
    <w:rsid w:val="00BB6562"/>
    <w:rsid w:val="00BD3DBF"/>
    <w:rsid w:val="00BD79AE"/>
    <w:rsid w:val="00BE443C"/>
    <w:rsid w:val="00BF2C5E"/>
    <w:rsid w:val="00C0595D"/>
    <w:rsid w:val="00C06019"/>
    <w:rsid w:val="00C062B1"/>
    <w:rsid w:val="00C2152C"/>
    <w:rsid w:val="00C22245"/>
    <w:rsid w:val="00C24DE6"/>
    <w:rsid w:val="00C256AA"/>
    <w:rsid w:val="00C27150"/>
    <w:rsid w:val="00C3510B"/>
    <w:rsid w:val="00C35A3C"/>
    <w:rsid w:val="00C45C8C"/>
    <w:rsid w:val="00C73105"/>
    <w:rsid w:val="00C7344F"/>
    <w:rsid w:val="00C73C17"/>
    <w:rsid w:val="00C806B8"/>
    <w:rsid w:val="00C921ED"/>
    <w:rsid w:val="00C9597D"/>
    <w:rsid w:val="00CC0309"/>
    <w:rsid w:val="00CD548C"/>
    <w:rsid w:val="00CD62F0"/>
    <w:rsid w:val="00CF1F2F"/>
    <w:rsid w:val="00D06B25"/>
    <w:rsid w:val="00D14938"/>
    <w:rsid w:val="00D2698B"/>
    <w:rsid w:val="00D27CCD"/>
    <w:rsid w:val="00D341C2"/>
    <w:rsid w:val="00D41E66"/>
    <w:rsid w:val="00D4758B"/>
    <w:rsid w:val="00D52D3D"/>
    <w:rsid w:val="00D60F36"/>
    <w:rsid w:val="00D648B7"/>
    <w:rsid w:val="00D71032"/>
    <w:rsid w:val="00D82AA8"/>
    <w:rsid w:val="00D96909"/>
    <w:rsid w:val="00DA1A55"/>
    <w:rsid w:val="00DB17D7"/>
    <w:rsid w:val="00DB6263"/>
    <w:rsid w:val="00DC05FD"/>
    <w:rsid w:val="00DE5A1A"/>
    <w:rsid w:val="00DF655F"/>
    <w:rsid w:val="00E066C4"/>
    <w:rsid w:val="00E359E3"/>
    <w:rsid w:val="00E35DEA"/>
    <w:rsid w:val="00E7256E"/>
    <w:rsid w:val="00E8459E"/>
    <w:rsid w:val="00E86C3E"/>
    <w:rsid w:val="00EA44D1"/>
    <w:rsid w:val="00EA7856"/>
    <w:rsid w:val="00EB0398"/>
    <w:rsid w:val="00EB6306"/>
    <w:rsid w:val="00EC6BB1"/>
    <w:rsid w:val="00ED12D1"/>
    <w:rsid w:val="00ED53DC"/>
    <w:rsid w:val="00ED6CDE"/>
    <w:rsid w:val="00F04559"/>
    <w:rsid w:val="00F226CF"/>
    <w:rsid w:val="00F75922"/>
    <w:rsid w:val="00F8302E"/>
    <w:rsid w:val="00F843DC"/>
    <w:rsid w:val="00F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05F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390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hAnsi="Times"/>
      <w:lang w:val="en-US" w:eastAsia="de-DE"/>
    </w:rPr>
  </w:style>
  <w:style w:type="paragraph" w:styleId="Ttulo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12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180" w:after="12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rPr>
      <w:sz w:val="20"/>
    </w:rPr>
  </w:style>
  <w:style w:type="paragraph" w:customStyle="1" w:styleId="Runninghead-left">
    <w:name w:val="Running head - left"/>
    <w:basedOn w:val="Normal"/>
    <w:rsid w:val="00D52D3D"/>
    <w:pPr>
      <w:tabs>
        <w:tab w:val="left" w:pos="680"/>
        <w:tab w:val="right" w:pos="6237"/>
        <w:tab w:val="right" w:pos="6917"/>
      </w:tabs>
      <w:spacing w:after="120" w:line="200" w:lineRule="exact"/>
      <w:ind w:firstLine="0"/>
      <w:jc w:val="left"/>
    </w:pPr>
    <w:rPr>
      <w:sz w:val="17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author">
    <w:name w:val="author"/>
    <w:basedOn w:val="Normal"/>
    <w:next w:val="Normal"/>
    <w:rsid w:val="00583E41"/>
    <w:pPr>
      <w:suppressAutoHyphens/>
      <w:spacing w:before="480" w:after="220"/>
      <w:ind w:firstLine="0"/>
      <w:jc w:val="left"/>
    </w:pPr>
    <w:rPr>
      <w:b/>
    </w:rPr>
  </w:style>
  <w:style w:type="paragraph" w:customStyle="1" w:styleId="table">
    <w:name w:val="table"/>
    <w:basedOn w:val="Normal"/>
    <w:rsid w:val="00D52D3D"/>
    <w:pPr>
      <w:spacing w:before="60" w:line="200" w:lineRule="atLeast"/>
      <w:ind w:firstLine="0"/>
      <w:jc w:val="left"/>
    </w:pPr>
    <w:rPr>
      <w:sz w:val="17"/>
      <w:szCs w:val="18"/>
    </w:rPr>
  </w:style>
  <w:style w:type="paragraph" w:customStyle="1" w:styleId="equation">
    <w:name w:val="equation"/>
    <w:basedOn w:val="Normal"/>
    <w:next w:val="Normal"/>
    <w:rsid w:val="00B97ED3"/>
    <w:pPr>
      <w:tabs>
        <w:tab w:val="center" w:pos="3204"/>
        <w:tab w:val="right" w:pos="6634"/>
      </w:tabs>
      <w:spacing w:before="240" w:after="240"/>
      <w:ind w:firstLine="0"/>
      <w:jc w:val="left"/>
    </w:pPr>
  </w:style>
  <w:style w:type="paragraph" w:customStyle="1" w:styleId="figlegend">
    <w:name w:val="figlegend"/>
    <w:basedOn w:val="Normal"/>
    <w:next w:val="Normal"/>
    <w:rsid w:val="00D52D3D"/>
    <w:pPr>
      <w:keepLines/>
      <w:spacing w:before="120" w:after="240" w:line="200" w:lineRule="atLeast"/>
      <w:ind w:firstLine="0"/>
    </w:pPr>
    <w:rPr>
      <w:sz w:val="17"/>
    </w:rPr>
  </w:style>
  <w:style w:type="paragraph" w:customStyle="1" w:styleId="FunotentextFootnote">
    <w:name w:val="Fußnotentext.Footnote"/>
    <w:basedOn w:val="p1a"/>
    <w:rsid w:val="00405E55"/>
    <w:pPr>
      <w:tabs>
        <w:tab w:val="left" w:pos="170"/>
      </w:tabs>
      <w:spacing w:after="40" w:line="200" w:lineRule="atLeast"/>
    </w:pPr>
    <w:rPr>
      <w:sz w:val="17"/>
    </w:rPr>
  </w:style>
  <w:style w:type="paragraph" w:customStyle="1" w:styleId="p1a">
    <w:name w:val="p1a"/>
    <w:basedOn w:val="Normal"/>
    <w:next w:val="Normal"/>
    <w:pPr>
      <w:ind w:firstLine="0"/>
    </w:pPr>
  </w:style>
  <w:style w:type="character" w:styleId="Refdenotaalpie">
    <w:name w:val="footnote reference"/>
    <w:semiHidden/>
    <w:rPr>
      <w:position w:val="6"/>
      <w:sz w:val="12"/>
      <w:vertAlign w:val="baseline"/>
    </w:rPr>
  </w:style>
  <w:style w:type="paragraph" w:customStyle="1" w:styleId="heading1">
    <w:name w:val="heading1"/>
    <w:basedOn w:val="Normal"/>
    <w:next w:val="p1a"/>
    <w:rsid w:val="00005F1B"/>
    <w:pPr>
      <w:keepNext/>
      <w:keepLines/>
      <w:tabs>
        <w:tab w:val="left" w:pos="454"/>
      </w:tabs>
      <w:suppressAutoHyphens/>
      <w:spacing w:before="600" w:after="320"/>
      <w:ind w:firstLine="0"/>
      <w:jc w:val="left"/>
    </w:pPr>
    <w:rPr>
      <w:b/>
      <w:sz w:val="24"/>
    </w:rPr>
  </w:style>
  <w:style w:type="paragraph" w:customStyle="1" w:styleId="heading2">
    <w:name w:val="heading2"/>
    <w:basedOn w:val="heading1"/>
    <w:next w:val="p1a"/>
    <w:rsid w:val="00005F1B"/>
    <w:pPr>
      <w:tabs>
        <w:tab w:val="left" w:pos="510"/>
      </w:tabs>
    </w:pPr>
    <w:rPr>
      <w:i/>
    </w:rPr>
  </w:style>
  <w:style w:type="paragraph" w:customStyle="1" w:styleId="heading3">
    <w:name w:val="heading3"/>
    <w:basedOn w:val="p1a"/>
    <w:next w:val="p1a"/>
    <w:rsid w:val="00005F1B"/>
    <w:pPr>
      <w:tabs>
        <w:tab w:val="left" w:pos="284"/>
      </w:tabs>
      <w:suppressAutoHyphens/>
      <w:spacing w:before="480" w:after="240"/>
      <w:jc w:val="left"/>
    </w:pPr>
    <w:rPr>
      <w:b/>
    </w:rPr>
  </w:style>
  <w:style w:type="paragraph" w:customStyle="1" w:styleId="Subitem">
    <w:name w:val="Subitem"/>
    <w:rsid w:val="006A574A"/>
    <w:pPr>
      <w:numPr>
        <w:numId w:val="18"/>
      </w:numPr>
      <w:spacing w:after="120" w:line="240" w:lineRule="atLeast"/>
      <w:contextualSpacing/>
      <w:jc w:val="both"/>
    </w:pPr>
    <w:rPr>
      <w:rFonts w:ascii="Times" w:hAnsi="Times"/>
      <w:lang w:val="en-US" w:eastAsia="de-DE"/>
    </w:rPr>
  </w:style>
  <w:style w:type="paragraph" w:customStyle="1" w:styleId="NumberedItem">
    <w:name w:val="Numbered Item"/>
    <w:basedOn w:val="BulletItem"/>
    <w:rsid w:val="006A574A"/>
  </w:style>
  <w:style w:type="paragraph" w:customStyle="1" w:styleId="BulletItem">
    <w:name w:val="Bullet Item"/>
    <w:basedOn w:val="Normal"/>
    <w:rsid w:val="00EA44D1"/>
    <w:pPr>
      <w:numPr>
        <w:numId w:val="25"/>
      </w:numPr>
      <w:spacing w:before="120" w:after="120"/>
      <w:contextualSpacing/>
    </w:pPr>
  </w:style>
  <w:style w:type="paragraph" w:customStyle="1" w:styleId="petit">
    <w:name w:val="petit"/>
    <w:basedOn w:val="Normal"/>
    <w:rsid w:val="00D27CCD"/>
    <w:pPr>
      <w:spacing w:before="120" w:after="120" w:line="200" w:lineRule="atLeast"/>
    </w:pPr>
    <w:rPr>
      <w:sz w:val="17"/>
    </w:rPr>
  </w:style>
  <w:style w:type="paragraph" w:customStyle="1" w:styleId="reference">
    <w:name w:val="reference"/>
    <w:basedOn w:val="Normal"/>
    <w:rsid w:val="00D52D3D"/>
    <w:pPr>
      <w:tabs>
        <w:tab w:val="left" w:pos="340"/>
      </w:tabs>
      <w:spacing w:line="200" w:lineRule="atLeast"/>
      <w:ind w:left="238" w:hanging="238"/>
    </w:pPr>
    <w:rPr>
      <w:sz w:val="18"/>
    </w:rPr>
  </w:style>
  <w:style w:type="paragraph" w:customStyle="1" w:styleId="Important">
    <w:name w:val="Important"/>
    <w:basedOn w:val="p1a"/>
    <w:rsid w:val="008603F5"/>
    <w:pPr>
      <w:shd w:val="clear" w:color="auto" w:fill="D9D9D9"/>
      <w:spacing w:before="240" w:after="240"/>
      <w:ind w:left="238" w:right="238"/>
      <w:contextualSpacing/>
    </w:pPr>
  </w:style>
  <w:style w:type="paragraph" w:customStyle="1" w:styleId="tablelegend">
    <w:name w:val="tablelegend"/>
    <w:basedOn w:val="Normal"/>
    <w:next w:val="Normal"/>
    <w:rsid w:val="00C73C17"/>
    <w:pPr>
      <w:keepNext/>
      <w:keepLines/>
      <w:spacing w:before="240" w:after="120" w:line="200" w:lineRule="atLeast"/>
      <w:ind w:firstLine="0"/>
      <w:jc w:val="center"/>
    </w:pPr>
    <w:rPr>
      <w:sz w:val="17"/>
    </w:rPr>
  </w:style>
  <w:style w:type="paragraph" w:customStyle="1" w:styleId="tablenotes">
    <w:name w:val="tablenotes"/>
    <w:basedOn w:val="Normal"/>
    <w:next w:val="Normal"/>
    <w:rsid w:val="00D52D3D"/>
    <w:pPr>
      <w:widowControl w:val="0"/>
      <w:spacing w:before="20" w:line="200" w:lineRule="atLeast"/>
      <w:ind w:firstLine="0"/>
      <w:jc w:val="left"/>
    </w:pPr>
    <w:rPr>
      <w:sz w:val="17"/>
    </w:rPr>
  </w:style>
  <w:style w:type="paragraph" w:customStyle="1" w:styleId="title">
    <w:name w:val="title"/>
    <w:basedOn w:val="Normal"/>
    <w:next w:val="p1a"/>
    <w:link w:val="titleCar"/>
    <w:rsid w:val="000E0820"/>
    <w:pPr>
      <w:keepNext/>
      <w:keepLines/>
      <w:pageBreakBefore/>
      <w:tabs>
        <w:tab w:val="left" w:pos="284"/>
      </w:tabs>
      <w:suppressAutoHyphens/>
      <w:spacing w:line="360" w:lineRule="atLeast"/>
      <w:ind w:firstLine="0"/>
      <w:jc w:val="left"/>
    </w:pPr>
    <w:rPr>
      <w:b/>
      <w:sz w:val="32"/>
    </w:rPr>
  </w:style>
  <w:style w:type="paragraph" w:styleId="TDC1">
    <w:name w:val="toc 1"/>
    <w:basedOn w:val="Normal"/>
    <w:next w:val="petit"/>
    <w:semiHidden/>
    <w:pPr>
      <w:tabs>
        <w:tab w:val="right" w:leader="dot" w:pos="6634"/>
      </w:tabs>
      <w:spacing w:before="240"/>
      <w:ind w:firstLine="0"/>
      <w:jc w:val="left"/>
    </w:pPr>
    <w:rPr>
      <w:b/>
    </w:rPr>
  </w:style>
  <w:style w:type="paragraph" w:styleId="TDC2">
    <w:name w:val="toc 2"/>
    <w:basedOn w:val="TDC1"/>
    <w:semiHidden/>
    <w:pPr>
      <w:spacing w:before="0"/>
      <w:ind w:left="284"/>
    </w:pPr>
    <w:rPr>
      <w:b w:val="0"/>
    </w:rPr>
  </w:style>
  <w:style w:type="paragraph" w:styleId="TDC3">
    <w:name w:val="toc 3"/>
    <w:basedOn w:val="TDC1"/>
    <w:semiHidden/>
    <w:pPr>
      <w:spacing w:before="0"/>
      <w:ind w:left="510"/>
    </w:pPr>
    <w:rPr>
      <w:b w:val="0"/>
    </w:rPr>
  </w:style>
  <w:style w:type="paragraph" w:styleId="ndice1">
    <w:name w:val="index 1"/>
    <w:basedOn w:val="petit"/>
    <w:semiHidden/>
    <w:rsid w:val="009960F7"/>
    <w:pPr>
      <w:spacing w:before="0" w:after="0"/>
      <w:ind w:left="720" w:hanging="720"/>
      <w:jc w:val="left"/>
    </w:pPr>
    <w:rPr>
      <w:szCs w:val="21"/>
    </w:rPr>
  </w:style>
  <w:style w:type="paragraph" w:styleId="ndice2">
    <w:name w:val="index 2"/>
    <w:basedOn w:val="ndice1"/>
    <w:semiHidden/>
    <w:rsid w:val="009960F7"/>
    <w:pPr>
      <w:ind w:left="958"/>
    </w:pPr>
  </w:style>
  <w:style w:type="paragraph" w:styleId="ndice3">
    <w:name w:val="index 3"/>
    <w:basedOn w:val="Normal"/>
    <w:next w:val="Normal"/>
    <w:semiHidden/>
    <w:pPr>
      <w:ind w:left="660" w:hanging="220"/>
      <w:jc w:val="left"/>
    </w:pPr>
    <w:rPr>
      <w:szCs w:val="21"/>
    </w:rPr>
  </w:style>
  <w:style w:type="paragraph" w:styleId="Textonotapie">
    <w:name w:val="footnote text"/>
    <w:basedOn w:val="Normal"/>
    <w:semiHidden/>
  </w:style>
  <w:style w:type="paragraph" w:styleId="TDC4">
    <w:name w:val="toc 4"/>
    <w:basedOn w:val="TDC3"/>
    <w:next w:val="Normal"/>
    <w:semiHidden/>
    <w:rsid w:val="00772BBE"/>
    <w:pPr>
      <w:ind w:left="737"/>
    </w:pPr>
  </w:style>
  <w:style w:type="character" w:styleId="Hipervnculo">
    <w:name w:val="Hyperlink"/>
    <w:rPr>
      <w:color w:val="0000FF"/>
      <w:u w:val="single"/>
    </w:rPr>
  </w:style>
  <w:style w:type="paragraph" w:customStyle="1" w:styleId="heading4">
    <w:name w:val="heading4"/>
    <w:basedOn w:val="p1a"/>
    <w:next w:val="p1a"/>
    <w:rsid w:val="00005F1B"/>
    <w:pPr>
      <w:keepNext/>
      <w:suppressAutoHyphens/>
      <w:spacing w:before="480" w:after="240"/>
      <w:jc w:val="left"/>
    </w:pPr>
  </w:style>
  <w:style w:type="paragraph" w:customStyle="1" w:styleId="heading5">
    <w:name w:val="heading5"/>
    <w:basedOn w:val="heading4"/>
    <w:next w:val="p1a"/>
    <w:rsid w:val="00D4758B"/>
    <w:pPr>
      <w:spacing w:before="360" w:after="120"/>
    </w:pPr>
    <w:rPr>
      <w:i/>
    </w:rPr>
  </w:style>
  <w:style w:type="paragraph" w:customStyle="1" w:styleId="subtitle">
    <w:name w:val="subtitle"/>
    <w:basedOn w:val="title"/>
    <w:next w:val="author"/>
    <w:rsid w:val="00206964"/>
    <w:pPr>
      <w:pageBreakBefore w:val="0"/>
      <w:tabs>
        <w:tab w:val="clear" w:pos="284"/>
        <w:tab w:val="left" w:pos="567"/>
      </w:tabs>
      <w:spacing w:before="480" w:after="300" w:line="320" w:lineRule="atLeast"/>
    </w:pPr>
    <w:rPr>
      <w:rFonts w:cs="Arial"/>
      <w:sz w:val="28"/>
    </w:rPr>
  </w:style>
  <w:style w:type="paragraph" w:customStyle="1" w:styleId="Run-inHeading1">
    <w:name w:val="Run-in Heading 1"/>
    <w:basedOn w:val="p1a"/>
    <w:rsid w:val="00722F8A"/>
    <w:pPr>
      <w:spacing w:before="120"/>
    </w:pPr>
    <w:rPr>
      <w:b/>
    </w:rPr>
  </w:style>
  <w:style w:type="paragraph" w:customStyle="1" w:styleId="Run-inHeading2">
    <w:name w:val="Run-in Heading 2"/>
    <w:basedOn w:val="p1a"/>
    <w:rsid w:val="00722F8A"/>
    <w:pPr>
      <w:spacing w:before="120"/>
    </w:pPr>
    <w:rPr>
      <w:i/>
    </w:rPr>
  </w:style>
  <w:style w:type="paragraph" w:customStyle="1" w:styleId="affiliation">
    <w:name w:val="affiliation"/>
    <w:basedOn w:val="Normal"/>
    <w:next w:val="Normal"/>
    <w:rsid w:val="00C2152C"/>
    <w:pPr>
      <w:suppressAutoHyphens/>
      <w:spacing w:before="120" w:line="240" w:lineRule="auto"/>
      <w:ind w:firstLine="0"/>
      <w:jc w:val="left"/>
    </w:pPr>
    <w:rPr>
      <w:i/>
    </w:rPr>
  </w:style>
  <w:style w:type="paragraph" w:customStyle="1" w:styleId="abstract">
    <w:name w:val="abstract"/>
    <w:basedOn w:val="Normal"/>
    <w:next w:val="Normal"/>
    <w:rsid w:val="00604B7C"/>
    <w:pPr>
      <w:spacing w:before="480" w:after="480"/>
      <w:ind w:firstLine="0"/>
    </w:pPr>
    <w:rPr>
      <w:sz w:val="16"/>
    </w:rPr>
  </w:style>
  <w:style w:type="paragraph" w:customStyle="1" w:styleId="quotation">
    <w:name w:val="quotation"/>
    <w:basedOn w:val="affiliation"/>
    <w:next w:val="Normal"/>
    <w:rsid w:val="00044A53"/>
    <w:pPr>
      <w:spacing w:after="120"/>
      <w:ind w:right="238"/>
      <w:contextualSpacing/>
    </w:pPr>
  </w:style>
  <w:style w:type="paragraph" w:customStyle="1" w:styleId="acknowledgements">
    <w:name w:val="acknowledgements"/>
    <w:basedOn w:val="affiliation"/>
    <w:next w:val="Normal"/>
    <w:rsid w:val="00781046"/>
    <w:pPr>
      <w:suppressAutoHyphens w:val="0"/>
      <w:spacing w:before="240"/>
      <w:jc w:val="both"/>
    </w:pPr>
    <w:rPr>
      <w:i w:val="0"/>
    </w:rPr>
  </w:style>
  <w:style w:type="paragraph" w:customStyle="1" w:styleId="references">
    <w:name w:val="references"/>
    <w:basedOn w:val="petit"/>
    <w:rsid w:val="00D27CCD"/>
    <w:pPr>
      <w:spacing w:before="0" w:after="0"/>
      <w:ind w:left="238" w:hanging="238"/>
    </w:pPr>
  </w:style>
  <w:style w:type="character" w:styleId="Hipervnculovisitado">
    <w:name w:val="FollowedHyperlink"/>
    <w:rsid w:val="009C158E"/>
    <w:rPr>
      <w:color w:val="800080"/>
      <w:u w:val="single"/>
    </w:rPr>
  </w:style>
  <w:style w:type="paragraph" w:customStyle="1" w:styleId="subsubtitle">
    <w:name w:val="subsubtitle"/>
    <w:basedOn w:val="subtitle"/>
    <w:rsid w:val="00885658"/>
    <w:rPr>
      <w:i/>
    </w:rPr>
  </w:style>
  <w:style w:type="paragraph" w:customStyle="1" w:styleId="Style1">
    <w:name w:val="Style1"/>
    <w:basedOn w:val="Normal"/>
    <w:rsid w:val="00885658"/>
  </w:style>
  <w:style w:type="table" w:styleId="Tablaclsica1">
    <w:name w:val="Table Classic 1"/>
    <w:basedOn w:val="Tablanormal"/>
    <w:rsid w:val="00D60F36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C806B8"/>
    <w:rPr>
      <w:rFonts w:ascii="Tahoma" w:hAnsi="Tahoma" w:cs="Tahoma"/>
      <w:sz w:val="16"/>
      <w:szCs w:val="16"/>
    </w:rPr>
  </w:style>
  <w:style w:type="paragraph" w:customStyle="1" w:styleId="Styletable">
    <w:name w:val="Style table +"/>
    <w:basedOn w:val="table"/>
    <w:rsid w:val="009B2806"/>
    <w:pPr>
      <w:jc w:val="center"/>
    </w:pPr>
  </w:style>
  <w:style w:type="paragraph" w:customStyle="1" w:styleId="Styletable1">
    <w:name w:val="Style table +1"/>
    <w:basedOn w:val="table"/>
    <w:rsid w:val="009B2806"/>
    <w:pPr>
      <w:jc w:val="center"/>
    </w:pPr>
  </w:style>
  <w:style w:type="paragraph" w:customStyle="1" w:styleId="Styletable2">
    <w:name w:val="Style table +2"/>
    <w:basedOn w:val="table"/>
    <w:rsid w:val="009B2806"/>
    <w:pPr>
      <w:jc w:val="center"/>
    </w:pPr>
  </w:style>
  <w:style w:type="paragraph" w:customStyle="1" w:styleId="Styletable3">
    <w:name w:val="Style table +3"/>
    <w:basedOn w:val="table"/>
    <w:rsid w:val="0048208E"/>
    <w:pPr>
      <w:jc w:val="center"/>
    </w:pPr>
  </w:style>
  <w:style w:type="table" w:styleId="Tablaconcuadrcula">
    <w:name w:val="Table Grid"/>
    <w:basedOn w:val="Tablanormal"/>
    <w:rsid w:val="00BD79AE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ar">
    <w:name w:val="title Car"/>
    <w:link w:val="title"/>
    <w:rsid w:val="00D341C2"/>
    <w:rPr>
      <w:rFonts w:ascii="Times" w:hAnsi="Times"/>
      <w:b/>
      <w:sz w:val="32"/>
      <w:lang w:val="en-US"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oleObject1.bin"/><Relationship Id="rId12" Type="http://schemas.openxmlformats.org/officeDocument/2006/relationships/image" Target="media/image3.wmf"/><Relationship Id="rId13" Type="http://schemas.openxmlformats.org/officeDocument/2006/relationships/oleObject" Target="embeddings/Microsoft_Editor_de_ecuaciones1.bin"/><Relationship Id="rId14" Type="http://schemas.openxmlformats.org/officeDocument/2006/relationships/image" Target="media/image4.wmf"/><Relationship Id="rId15" Type="http://schemas.openxmlformats.org/officeDocument/2006/relationships/oleObject" Target="embeddings/Microsoft_Editor_de_ecuaciones2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ditor_de_ecuaciones3.bin"/><Relationship Id="rId18" Type="http://schemas.openxmlformats.org/officeDocument/2006/relationships/hyperlink" Target="http://www.uaq.mx/ingenieria/HMM2016" TargetMode="External"/><Relationship Id="rId19" Type="http://schemas.openxmlformats.org/officeDocument/2006/relationships/hyperlink" Target="http://library.witpress.com/pages/PaperInfo.asp?PaperID=18033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1-book(2)\T1-bo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3A293-A16D-B54A-8262-D567373B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\T1-book(2)\T1-book.dot</Template>
  <TotalTime>8</TotalTime>
  <Pages>4</Pages>
  <Words>657</Words>
  <Characters>4922</Characters>
  <Application>Microsoft Macintosh Word</Application>
  <DocSecurity>0</DocSecurity>
  <Lines>546</Lines>
  <Paragraphs>293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LaTex Template for an EUCOMES 2010 Paper</dc:title>
  <dc:creator>User</dc:creator>
  <cp:lastModifiedBy>Carlos  López C.</cp:lastModifiedBy>
  <cp:revision>5</cp:revision>
  <cp:lastPrinted>2011-07-20T11:07:00Z</cp:lastPrinted>
  <dcterms:created xsi:type="dcterms:W3CDTF">2015-10-09T15:42:00Z</dcterms:created>
  <dcterms:modified xsi:type="dcterms:W3CDTF">2015-11-20T16:03:00Z</dcterms:modified>
</cp:coreProperties>
</file>